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83" w:rsidRDefault="000E1246">
      <w:pPr>
        <w:rPr>
          <w:rFonts w:ascii="Arial" w:hAnsi="Arial" w:cs="Arial"/>
          <w:b/>
          <w:noProof/>
          <w:sz w:val="24"/>
          <w:lang w:eastAsia="es-CO"/>
        </w:rPr>
      </w:pPr>
      <w:r>
        <w:rPr>
          <w:rFonts w:ascii="Arial" w:hAnsi="Arial" w:cs="Arial"/>
          <w:b/>
          <w:noProof/>
          <w:sz w:val="24"/>
          <w:lang w:eastAsia="es-CO"/>
        </w:rPr>
        <w:t xml:space="preserve">                        </w:t>
      </w:r>
    </w:p>
    <w:p w:rsidR="00477E73" w:rsidRPr="00E76E20" w:rsidRDefault="00477E73">
      <w:pPr>
        <w:rPr>
          <w:rFonts w:ascii="Arial" w:hAnsi="Arial" w:cs="Arial"/>
          <w:b/>
          <w:noProof/>
          <w:sz w:val="24"/>
          <w:lang w:eastAsia="es-CO"/>
        </w:rPr>
      </w:pPr>
      <w:r w:rsidRPr="0055405E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755CD012" wp14:editId="04A7290B">
            <wp:simplePos x="0" y="0"/>
            <wp:positionH relativeFrom="margin">
              <wp:posOffset>851535</wp:posOffset>
            </wp:positionH>
            <wp:positionV relativeFrom="margin">
              <wp:posOffset>626745</wp:posOffset>
            </wp:positionV>
            <wp:extent cx="4078605" cy="30607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041" w:rsidRDefault="00A76041" w:rsidP="0093608F">
      <w:pPr>
        <w:jc w:val="center"/>
        <w:rPr>
          <w:rFonts w:ascii="Arial" w:hAnsi="Arial" w:cs="Arial"/>
          <w:b/>
          <w:sz w:val="24"/>
        </w:rPr>
      </w:pPr>
    </w:p>
    <w:p w:rsidR="0097720D" w:rsidRDefault="0097720D" w:rsidP="0097720D">
      <w:pPr>
        <w:spacing w:line="240" w:lineRule="auto"/>
        <w:jc w:val="center"/>
        <w:rPr>
          <w:rFonts w:ascii="Arial" w:hAnsi="Arial" w:cs="Arial"/>
          <w:b/>
          <w:sz w:val="72"/>
          <w:szCs w:val="24"/>
        </w:rPr>
      </w:pPr>
    </w:p>
    <w:p w:rsidR="0097720D" w:rsidRDefault="0097720D" w:rsidP="0097720D">
      <w:pPr>
        <w:spacing w:line="240" w:lineRule="auto"/>
        <w:jc w:val="center"/>
        <w:rPr>
          <w:rFonts w:ascii="Arial" w:hAnsi="Arial" w:cs="Arial"/>
          <w:b/>
          <w:sz w:val="72"/>
          <w:szCs w:val="24"/>
        </w:rPr>
      </w:pPr>
    </w:p>
    <w:p w:rsidR="0097720D" w:rsidRDefault="0097720D" w:rsidP="0097720D">
      <w:pPr>
        <w:spacing w:line="240" w:lineRule="auto"/>
        <w:jc w:val="center"/>
        <w:rPr>
          <w:rFonts w:ascii="Arial" w:hAnsi="Arial" w:cs="Arial"/>
          <w:b/>
          <w:sz w:val="72"/>
          <w:szCs w:val="24"/>
        </w:rPr>
      </w:pPr>
    </w:p>
    <w:p w:rsidR="00477E73" w:rsidRDefault="00477E73" w:rsidP="0097720D">
      <w:pPr>
        <w:spacing w:line="240" w:lineRule="auto"/>
        <w:jc w:val="center"/>
        <w:rPr>
          <w:rFonts w:ascii="Arial" w:hAnsi="Arial" w:cs="Arial"/>
          <w:b/>
          <w:sz w:val="72"/>
          <w:szCs w:val="24"/>
        </w:rPr>
      </w:pPr>
    </w:p>
    <w:p w:rsidR="00477E73" w:rsidRDefault="00477E73" w:rsidP="0097720D">
      <w:pPr>
        <w:spacing w:line="240" w:lineRule="auto"/>
        <w:jc w:val="center"/>
        <w:rPr>
          <w:rFonts w:ascii="Arial" w:hAnsi="Arial" w:cs="Arial"/>
          <w:b/>
          <w:sz w:val="72"/>
          <w:szCs w:val="24"/>
        </w:rPr>
      </w:pPr>
    </w:p>
    <w:p w:rsidR="00750569" w:rsidRPr="006C2256" w:rsidRDefault="00750569" w:rsidP="0097720D">
      <w:pPr>
        <w:spacing w:line="240" w:lineRule="auto"/>
        <w:jc w:val="center"/>
        <w:rPr>
          <w:rFonts w:ascii="Arial" w:hAnsi="Arial" w:cs="Arial"/>
          <w:b/>
          <w:sz w:val="52"/>
          <w:szCs w:val="24"/>
        </w:rPr>
      </w:pPr>
      <w:r w:rsidRPr="006C2256">
        <w:rPr>
          <w:rFonts w:ascii="Arial" w:hAnsi="Arial" w:cs="Arial"/>
          <w:b/>
          <w:sz w:val="52"/>
          <w:szCs w:val="24"/>
        </w:rPr>
        <w:t>PLAN DE</w:t>
      </w:r>
      <w:r w:rsidR="007D61E3">
        <w:rPr>
          <w:rFonts w:ascii="Arial" w:hAnsi="Arial" w:cs="Arial"/>
          <w:b/>
          <w:sz w:val="52"/>
          <w:szCs w:val="24"/>
        </w:rPr>
        <w:t xml:space="preserve"> </w:t>
      </w:r>
      <w:r w:rsidR="000A091D" w:rsidRPr="006C2256">
        <w:rPr>
          <w:rFonts w:ascii="Arial" w:hAnsi="Arial" w:cs="Arial"/>
          <w:b/>
          <w:sz w:val="52"/>
          <w:szCs w:val="24"/>
        </w:rPr>
        <w:t>PARTICIPACIÓ</w:t>
      </w:r>
      <w:r w:rsidRPr="006C2256">
        <w:rPr>
          <w:rFonts w:ascii="Arial" w:hAnsi="Arial" w:cs="Arial"/>
          <w:b/>
          <w:sz w:val="52"/>
          <w:szCs w:val="24"/>
        </w:rPr>
        <w:t>N</w:t>
      </w:r>
      <w:r w:rsidR="0093608F" w:rsidRPr="006C2256">
        <w:rPr>
          <w:rFonts w:ascii="Arial" w:hAnsi="Arial" w:cs="Arial"/>
          <w:b/>
          <w:sz w:val="52"/>
          <w:szCs w:val="24"/>
        </w:rPr>
        <w:t xml:space="preserve"> </w:t>
      </w:r>
      <w:r w:rsidRPr="006C2256">
        <w:rPr>
          <w:rFonts w:ascii="Arial" w:hAnsi="Arial" w:cs="Arial"/>
          <w:b/>
          <w:sz w:val="52"/>
          <w:szCs w:val="24"/>
        </w:rPr>
        <w:t>CIUDADANA</w:t>
      </w:r>
    </w:p>
    <w:p w:rsidR="000E1246" w:rsidRDefault="000E1246" w:rsidP="0097720D">
      <w:pPr>
        <w:jc w:val="center"/>
        <w:rPr>
          <w:rFonts w:ascii="Arial" w:hAnsi="Arial" w:cs="Arial"/>
          <w:sz w:val="44"/>
          <w:szCs w:val="24"/>
        </w:rPr>
      </w:pPr>
    </w:p>
    <w:p w:rsidR="0093608F" w:rsidRDefault="0093608F" w:rsidP="0097720D">
      <w:pPr>
        <w:jc w:val="center"/>
        <w:rPr>
          <w:rFonts w:ascii="Arial" w:hAnsi="Arial" w:cs="Arial"/>
          <w:sz w:val="44"/>
          <w:szCs w:val="24"/>
        </w:rPr>
      </w:pPr>
    </w:p>
    <w:p w:rsidR="004E5CCB" w:rsidRDefault="004E5CCB" w:rsidP="0097720D">
      <w:pPr>
        <w:jc w:val="center"/>
        <w:rPr>
          <w:rFonts w:ascii="Arial" w:hAnsi="Arial" w:cs="Arial"/>
          <w:sz w:val="44"/>
          <w:szCs w:val="24"/>
        </w:rPr>
      </w:pPr>
    </w:p>
    <w:p w:rsidR="00750569" w:rsidRPr="007D61E3" w:rsidRDefault="000A091D" w:rsidP="0097720D">
      <w:pPr>
        <w:tabs>
          <w:tab w:val="left" w:pos="6735"/>
        </w:tabs>
        <w:spacing w:after="0"/>
        <w:jc w:val="center"/>
        <w:rPr>
          <w:rFonts w:ascii="Arial" w:hAnsi="Arial" w:cs="Arial"/>
          <w:sz w:val="32"/>
          <w:szCs w:val="24"/>
        </w:rPr>
      </w:pPr>
      <w:r w:rsidRPr="007D61E3">
        <w:rPr>
          <w:rFonts w:ascii="Arial" w:hAnsi="Arial" w:cs="Arial"/>
          <w:sz w:val="32"/>
          <w:szCs w:val="24"/>
        </w:rPr>
        <w:t>SECRETARÍ</w:t>
      </w:r>
      <w:r w:rsidR="00750569" w:rsidRPr="007D61E3">
        <w:rPr>
          <w:rFonts w:ascii="Arial" w:hAnsi="Arial" w:cs="Arial"/>
          <w:sz w:val="32"/>
          <w:szCs w:val="24"/>
        </w:rPr>
        <w:t>A GENERAL</w:t>
      </w:r>
    </w:p>
    <w:p w:rsidR="00750569" w:rsidRPr="007D61E3" w:rsidRDefault="00477E73" w:rsidP="0097720D">
      <w:pPr>
        <w:tabs>
          <w:tab w:val="left" w:pos="6735"/>
        </w:tabs>
        <w:spacing w:after="0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GRUPO </w:t>
      </w:r>
      <w:r w:rsidR="000A091D" w:rsidRPr="007D61E3">
        <w:rPr>
          <w:rFonts w:ascii="Arial" w:hAnsi="Arial" w:cs="Arial"/>
          <w:sz w:val="32"/>
          <w:szCs w:val="24"/>
        </w:rPr>
        <w:t>ATENCIÓ</w:t>
      </w:r>
      <w:r w:rsidR="00750569" w:rsidRPr="007D61E3">
        <w:rPr>
          <w:rFonts w:ascii="Arial" w:hAnsi="Arial" w:cs="Arial"/>
          <w:sz w:val="32"/>
          <w:szCs w:val="24"/>
        </w:rPr>
        <w:t>N AL CIUDADANO</w:t>
      </w:r>
    </w:p>
    <w:p w:rsidR="000A051D" w:rsidRDefault="000A051D" w:rsidP="00CE01D3">
      <w:pPr>
        <w:jc w:val="both"/>
        <w:rPr>
          <w:rFonts w:ascii="Arial" w:hAnsi="Arial" w:cs="Arial"/>
          <w:b/>
          <w:sz w:val="24"/>
        </w:rPr>
      </w:pPr>
    </w:p>
    <w:p w:rsidR="00FE2FD9" w:rsidRDefault="00FE2FD9" w:rsidP="00CE01D3">
      <w:pPr>
        <w:jc w:val="both"/>
        <w:rPr>
          <w:rFonts w:ascii="Arial" w:hAnsi="Arial" w:cs="Arial"/>
          <w:b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002335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E2FD9" w:rsidRDefault="00FE2FD9" w:rsidP="00FE2FD9">
          <w:pPr>
            <w:pStyle w:val="TtuloTDC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s-ES" w:eastAsia="en-US"/>
            </w:rPr>
          </w:pPr>
        </w:p>
        <w:p w:rsidR="00FE2FD9" w:rsidRDefault="00FE2FD9" w:rsidP="00FE2FD9">
          <w:pPr>
            <w:pStyle w:val="TtuloTDC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s-ES" w:eastAsia="en-US"/>
            </w:rPr>
          </w:pPr>
        </w:p>
        <w:p w:rsidR="00E04B59" w:rsidRPr="00710F3E" w:rsidRDefault="00E04B59" w:rsidP="00FE2FD9">
          <w:pPr>
            <w:pStyle w:val="TtuloTDC"/>
            <w:jc w:val="center"/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</w:pPr>
          <w:r w:rsidRPr="00710F3E">
            <w:rPr>
              <w:rFonts w:ascii="Arial" w:hAnsi="Arial" w:cs="Arial"/>
              <w:b/>
              <w:color w:val="auto"/>
              <w:sz w:val="22"/>
              <w:szCs w:val="22"/>
              <w:lang w:val="es-ES"/>
            </w:rPr>
            <w:t>CONTENIDO</w:t>
          </w:r>
        </w:p>
        <w:p w:rsidR="00C46387" w:rsidRPr="00710F3E" w:rsidRDefault="00C46387" w:rsidP="00C46387">
          <w:pPr>
            <w:rPr>
              <w:lang w:val="es-ES" w:eastAsia="es-CO"/>
            </w:rPr>
          </w:pPr>
        </w:p>
        <w:p w:rsidR="007E4A19" w:rsidRDefault="00E04B59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lang w:val="es-CO"/>
            </w:rPr>
          </w:pPr>
          <w:r w:rsidRPr="00710F3E">
            <w:rPr>
              <w:lang w:val="es-CO"/>
            </w:rPr>
            <w:fldChar w:fldCharType="begin"/>
          </w:r>
          <w:r w:rsidRPr="00710F3E">
            <w:instrText xml:space="preserve"> TOC \o "1-3" \h \z \u </w:instrText>
          </w:r>
          <w:r w:rsidRPr="00710F3E">
            <w:rPr>
              <w:lang w:val="es-CO"/>
            </w:rPr>
            <w:fldChar w:fldCharType="separate"/>
          </w:r>
          <w:hyperlink w:anchor="_Toc2334509" w:history="1">
            <w:r w:rsidR="007E4A19" w:rsidRPr="004D6FEE">
              <w:rPr>
                <w:rStyle w:val="Hipervnculo"/>
              </w:rPr>
              <w:t>INTRODUCCIÓN</w:t>
            </w:r>
            <w:r w:rsidR="007E4A19">
              <w:rPr>
                <w:webHidden/>
              </w:rPr>
              <w:tab/>
            </w:r>
            <w:r w:rsidR="007E4A19">
              <w:rPr>
                <w:webHidden/>
              </w:rPr>
              <w:fldChar w:fldCharType="begin"/>
            </w:r>
            <w:r w:rsidR="007E4A19">
              <w:rPr>
                <w:webHidden/>
              </w:rPr>
              <w:instrText xml:space="preserve"> PAGEREF _Toc2334509 \h </w:instrText>
            </w:r>
            <w:r w:rsidR="007E4A19">
              <w:rPr>
                <w:webHidden/>
              </w:rPr>
            </w:r>
            <w:r w:rsidR="007E4A19">
              <w:rPr>
                <w:webHidden/>
              </w:rPr>
              <w:fldChar w:fldCharType="separate"/>
            </w:r>
            <w:r w:rsidR="007E4A19">
              <w:rPr>
                <w:webHidden/>
              </w:rPr>
              <w:t>3</w:t>
            </w:r>
            <w:r w:rsidR="007E4A19">
              <w:rPr>
                <w:webHidden/>
              </w:rPr>
              <w:fldChar w:fldCharType="end"/>
            </w:r>
          </w:hyperlink>
        </w:p>
        <w:p w:rsidR="007E4A19" w:rsidRDefault="00A44F28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lang w:val="es-CO"/>
            </w:rPr>
          </w:pPr>
          <w:hyperlink w:anchor="_Toc2334510" w:history="1">
            <w:r w:rsidR="007E4A19" w:rsidRPr="004D6FEE">
              <w:rPr>
                <w:rStyle w:val="Hipervnculo"/>
              </w:rPr>
              <w:t>OBJETIVO</w:t>
            </w:r>
            <w:r w:rsidR="007E4A19">
              <w:rPr>
                <w:webHidden/>
              </w:rPr>
              <w:tab/>
            </w:r>
            <w:r w:rsidR="007E4A19">
              <w:rPr>
                <w:webHidden/>
              </w:rPr>
              <w:fldChar w:fldCharType="begin"/>
            </w:r>
            <w:r w:rsidR="007E4A19">
              <w:rPr>
                <w:webHidden/>
              </w:rPr>
              <w:instrText xml:space="preserve"> PAGEREF _Toc2334510 \h </w:instrText>
            </w:r>
            <w:r w:rsidR="007E4A19">
              <w:rPr>
                <w:webHidden/>
              </w:rPr>
            </w:r>
            <w:r w:rsidR="007E4A19">
              <w:rPr>
                <w:webHidden/>
              </w:rPr>
              <w:fldChar w:fldCharType="separate"/>
            </w:r>
            <w:r w:rsidR="007E4A19">
              <w:rPr>
                <w:webHidden/>
              </w:rPr>
              <w:t>3</w:t>
            </w:r>
            <w:r w:rsidR="007E4A19">
              <w:rPr>
                <w:webHidden/>
              </w:rPr>
              <w:fldChar w:fldCharType="end"/>
            </w:r>
          </w:hyperlink>
        </w:p>
        <w:p w:rsidR="007E4A19" w:rsidRDefault="00A44F28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lang w:val="es-CO"/>
            </w:rPr>
          </w:pPr>
          <w:hyperlink w:anchor="_Toc2334511" w:history="1">
            <w:r w:rsidR="007E4A19" w:rsidRPr="004D6FEE">
              <w:rPr>
                <w:rStyle w:val="Hipervnculo"/>
              </w:rPr>
              <w:t>ALCANCE</w:t>
            </w:r>
            <w:r w:rsidR="007E4A19">
              <w:rPr>
                <w:webHidden/>
              </w:rPr>
              <w:tab/>
            </w:r>
            <w:r w:rsidR="007E4A19">
              <w:rPr>
                <w:webHidden/>
              </w:rPr>
              <w:fldChar w:fldCharType="begin"/>
            </w:r>
            <w:r w:rsidR="007E4A19">
              <w:rPr>
                <w:webHidden/>
              </w:rPr>
              <w:instrText xml:space="preserve"> PAGEREF _Toc2334511 \h </w:instrText>
            </w:r>
            <w:r w:rsidR="007E4A19">
              <w:rPr>
                <w:webHidden/>
              </w:rPr>
            </w:r>
            <w:r w:rsidR="007E4A19">
              <w:rPr>
                <w:webHidden/>
              </w:rPr>
              <w:fldChar w:fldCharType="separate"/>
            </w:r>
            <w:r w:rsidR="007E4A19">
              <w:rPr>
                <w:webHidden/>
              </w:rPr>
              <w:t>3</w:t>
            </w:r>
            <w:r w:rsidR="007E4A19">
              <w:rPr>
                <w:webHidden/>
              </w:rPr>
              <w:fldChar w:fldCharType="end"/>
            </w:r>
          </w:hyperlink>
        </w:p>
        <w:p w:rsidR="007E4A19" w:rsidRDefault="00A44F28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lang w:val="es-CO"/>
            </w:rPr>
          </w:pPr>
          <w:hyperlink w:anchor="_Toc2334512" w:history="1">
            <w:r w:rsidR="007E4A19" w:rsidRPr="004D6FEE">
              <w:rPr>
                <w:rStyle w:val="Hipervnculo"/>
              </w:rPr>
              <w:t>NORMATIVIDAD APLICABLE A LA PARTICIPACIÓN CIUDADANA</w:t>
            </w:r>
            <w:r w:rsidR="007E4A19">
              <w:rPr>
                <w:webHidden/>
              </w:rPr>
              <w:tab/>
            </w:r>
            <w:r w:rsidR="007E4A19">
              <w:rPr>
                <w:webHidden/>
              </w:rPr>
              <w:fldChar w:fldCharType="begin"/>
            </w:r>
            <w:r w:rsidR="007E4A19">
              <w:rPr>
                <w:webHidden/>
              </w:rPr>
              <w:instrText xml:space="preserve"> PAGEREF _Toc2334512 \h </w:instrText>
            </w:r>
            <w:r w:rsidR="007E4A19">
              <w:rPr>
                <w:webHidden/>
              </w:rPr>
            </w:r>
            <w:r w:rsidR="007E4A19">
              <w:rPr>
                <w:webHidden/>
              </w:rPr>
              <w:fldChar w:fldCharType="separate"/>
            </w:r>
            <w:r w:rsidR="007E4A19">
              <w:rPr>
                <w:webHidden/>
              </w:rPr>
              <w:t>4</w:t>
            </w:r>
            <w:r w:rsidR="007E4A19">
              <w:rPr>
                <w:webHidden/>
              </w:rPr>
              <w:fldChar w:fldCharType="end"/>
            </w:r>
          </w:hyperlink>
        </w:p>
        <w:p w:rsidR="007E4A19" w:rsidRDefault="00A44F28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lang w:val="es-CO"/>
            </w:rPr>
          </w:pPr>
          <w:hyperlink w:anchor="_Toc2334513" w:history="1">
            <w:r w:rsidR="007E4A19" w:rsidRPr="004D6FEE">
              <w:rPr>
                <w:rStyle w:val="Hipervnculo"/>
              </w:rPr>
              <w:t>MECANISMOS DE PARTICIPACIÓN</w:t>
            </w:r>
            <w:r w:rsidR="007E4A19">
              <w:rPr>
                <w:webHidden/>
              </w:rPr>
              <w:tab/>
            </w:r>
            <w:r w:rsidR="007E4A19">
              <w:rPr>
                <w:webHidden/>
              </w:rPr>
              <w:fldChar w:fldCharType="begin"/>
            </w:r>
            <w:r w:rsidR="007E4A19">
              <w:rPr>
                <w:webHidden/>
              </w:rPr>
              <w:instrText xml:space="preserve"> PAGEREF _Toc2334513 \h </w:instrText>
            </w:r>
            <w:r w:rsidR="007E4A19">
              <w:rPr>
                <w:webHidden/>
              </w:rPr>
            </w:r>
            <w:r w:rsidR="007E4A19">
              <w:rPr>
                <w:webHidden/>
              </w:rPr>
              <w:fldChar w:fldCharType="separate"/>
            </w:r>
            <w:r w:rsidR="007E4A19">
              <w:rPr>
                <w:webHidden/>
              </w:rPr>
              <w:t>5</w:t>
            </w:r>
            <w:r w:rsidR="007E4A19">
              <w:rPr>
                <w:webHidden/>
              </w:rPr>
              <w:fldChar w:fldCharType="end"/>
            </w:r>
          </w:hyperlink>
        </w:p>
        <w:p w:rsidR="007E4A19" w:rsidRDefault="00A44F28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lang w:val="es-CO"/>
            </w:rPr>
          </w:pPr>
          <w:hyperlink w:anchor="_Toc2334514" w:history="1">
            <w:r w:rsidR="007E4A19" w:rsidRPr="004D6FEE">
              <w:rPr>
                <w:rStyle w:val="Hipervnculo"/>
              </w:rPr>
              <w:t>CLASIFICACIÓN DE PETICIONES</w:t>
            </w:r>
            <w:r w:rsidR="007E4A19">
              <w:rPr>
                <w:webHidden/>
              </w:rPr>
              <w:tab/>
            </w:r>
            <w:r w:rsidR="007E4A19">
              <w:rPr>
                <w:webHidden/>
              </w:rPr>
              <w:fldChar w:fldCharType="begin"/>
            </w:r>
            <w:r w:rsidR="007E4A19">
              <w:rPr>
                <w:webHidden/>
              </w:rPr>
              <w:instrText xml:space="preserve"> PAGEREF _Toc2334514 \h </w:instrText>
            </w:r>
            <w:r w:rsidR="007E4A19">
              <w:rPr>
                <w:webHidden/>
              </w:rPr>
            </w:r>
            <w:r w:rsidR="007E4A19">
              <w:rPr>
                <w:webHidden/>
              </w:rPr>
              <w:fldChar w:fldCharType="separate"/>
            </w:r>
            <w:r w:rsidR="007E4A19">
              <w:rPr>
                <w:webHidden/>
              </w:rPr>
              <w:t>6</w:t>
            </w:r>
            <w:r w:rsidR="007E4A19">
              <w:rPr>
                <w:webHidden/>
              </w:rPr>
              <w:fldChar w:fldCharType="end"/>
            </w:r>
          </w:hyperlink>
        </w:p>
        <w:p w:rsidR="007E4A19" w:rsidRDefault="00A44F28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lang w:val="es-CO"/>
            </w:rPr>
          </w:pPr>
          <w:hyperlink w:anchor="_Toc2334515" w:history="1">
            <w:r w:rsidR="007E4A19" w:rsidRPr="004D6FEE">
              <w:rPr>
                <w:rStyle w:val="Hipervnculo"/>
              </w:rPr>
              <w:t>MEDIOS DE ATENCIÓN</w:t>
            </w:r>
            <w:r w:rsidR="007E4A19">
              <w:rPr>
                <w:webHidden/>
              </w:rPr>
              <w:tab/>
            </w:r>
            <w:r w:rsidR="007E4A19">
              <w:rPr>
                <w:webHidden/>
              </w:rPr>
              <w:fldChar w:fldCharType="begin"/>
            </w:r>
            <w:r w:rsidR="007E4A19">
              <w:rPr>
                <w:webHidden/>
              </w:rPr>
              <w:instrText xml:space="preserve"> PAGEREF _Toc2334515 \h </w:instrText>
            </w:r>
            <w:r w:rsidR="007E4A19">
              <w:rPr>
                <w:webHidden/>
              </w:rPr>
            </w:r>
            <w:r w:rsidR="007E4A19">
              <w:rPr>
                <w:webHidden/>
              </w:rPr>
              <w:fldChar w:fldCharType="separate"/>
            </w:r>
            <w:r w:rsidR="007E4A19">
              <w:rPr>
                <w:webHidden/>
              </w:rPr>
              <w:t>7</w:t>
            </w:r>
            <w:r w:rsidR="007E4A19">
              <w:rPr>
                <w:webHidden/>
              </w:rPr>
              <w:fldChar w:fldCharType="end"/>
            </w:r>
          </w:hyperlink>
        </w:p>
        <w:p w:rsidR="007E4A19" w:rsidRDefault="00A44F28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lang w:val="es-CO"/>
            </w:rPr>
          </w:pPr>
          <w:hyperlink w:anchor="_Toc2334516" w:history="1">
            <w:r w:rsidR="007E4A19" w:rsidRPr="004D6FEE">
              <w:rPr>
                <w:rStyle w:val="Hipervnculo"/>
              </w:rPr>
              <w:t>ACTIVIDADES PROGRAMADAS</w:t>
            </w:r>
            <w:r w:rsidR="007E4A19">
              <w:rPr>
                <w:webHidden/>
              </w:rPr>
              <w:tab/>
            </w:r>
            <w:r w:rsidR="007E4A19">
              <w:rPr>
                <w:webHidden/>
              </w:rPr>
              <w:fldChar w:fldCharType="begin"/>
            </w:r>
            <w:r w:rsidR="007E4A19">
              <w:rPr>
                <w:webHidden/>
              </w:rPr>
              <w:instrText xml:space="preserve"> PAGEREF _Toc2334516 \h </w:instrText>
            </w:r>
            <w:r w:rsidR="007E4A19">
              <w:rPr>
                <w:webHidden/>
              </w:rPr>
            </w:r>
            <w:r w:rsidR="007E4A19">
              <w:rPr>
                <w:webHidden/>
              </w:rPr>
              <w:fldChar w:fldCharType="separate"/>
            </w:r>
            <w:r w:rsidR="007E4A19">
              <w:rPr>
                <w:webHidden/>
              </w:rPr>
              <w:t>8</w:t>
            </w:r>
            <w:r w:rsidR="007E4A19">
              <w:rPr>
                <w:webHidden/>
              </w:rPr>
              <w:fldChar w:fldCharType="end"/>
            </w:r>
          </w:hyperlink>
        </w:p>
        <w:p w:rsidR="007E4A19" w:rsidRDefault="00A44F28">
          <w:pPr>
            <w:pStyle w:val="TDC1"/>
            <w:rPr>
              <w:rFonts w:asciiTheme="minorHAnsi" w:eastAsiaTheme="minorEastAsia" w:hAnsiTheme="minorHAnsi" w:cstheme="minorBidi"/>
              <w:b w:val="0"/>
              <w:color w:val="auto"/>
              <w:lang w:val="es-CO"/>
            </w:rPr>
          </w:pPr>
          <w:hyperlink w:anchor="_Toc2334517" w:history="1">
            <w:r w:rsidR="007E4A19" w:rsidRPr="004D6FEE">
              <w:rPr>
                <w:rStyle w:val="Hipervnculo"/>
              </w:rPr>
              <w:t>TERMINOS Y DEFINICIONES</w:t>
            </w:r>
            <w:r w:rsidR="007E4A19">
              <w:rPr>
                <w:webHidden/>
              </w:rPr>
              <w:tab/>
            </w:r>
            <w:r w:rsidR="007E4A19">
              <w:rPr>
                <w:webHidden/>
              </w:rPr>
              <w:fldChar w:fldCharType="begin"/>
            </w:r>
            <w:r w:rsidR="007E4A19">
              <w:rPr>
                <w:webHidden/>
              </w:rPr>
              <w:instrText xml:space="preserve"> PAGEREF _Toc2334517 \h </w:instrText>
            </w:r>
            <w:r w:rsidR="007E4A19">
              <w:rPr>
                <w:webHidden/>
              </w:rPr>
            </w:r>
            <w:r w:rsidR="007E4A19">
              <w:rPr>
                <w:webHidden/>
              </w:rPr>
              <w:fldChar w:fldCharType="separate"/>
            </w:r>
            <w:r w:rsidR="007E4A19">
              <w:rPr>
                <w:webHidden/>
              </w:rPr>
              <w:t>9</w:t>
            </w:r>
            <w:r w:rsidR="007E4A19">
              <w:rPr>
                <w:webHidden/>
              </w:rPr>
              <w:fldChar w:fldCharType="end"/>
            </w:r>
          </w:hyperlink>
        </w:p>
        <w:p w:rsidR="00E04B59" w:rsidRDefault="00E04B59">
          <w:r w:rsidRPr="00710F3E">
            <w:rPr>
              <w:rFonts w:ascii="Arial" w:hAnsi="Arial" w:cs="Arial"/>
              <w:b/>
              <w:bCs/>
              <w:lang w:val="es-ES"/>
            </w:rPr>
            <w:fldChar w:fldCharType="end"/>
          </w:r>
        </w:p>
      </w:sdtContent>
    </w:sdt>
    <w:p w:rsidR="00870610" w:rsidRDefault="00870610" w:rsidP="00CE01D3">
      <w:pPr>
        <w:jc w:val="both"/>
        <w:rPr>
          <w:rFonts w:ascii="Arial" w:hAnsi="Arial" w:cs="Arial"/>
          <w:b/>
          <w:sz w:val="24"/>
        </w:rPr>
      </w:pPr>
    </w:p>
    <w:p w:rsidR="004879BE" w:rsidRPr="00E76E20" w:rsidRDefault="004879BE" w:rsidP="008926A0">
      <w:pPr>
        <w:pStyle w:val="TtuloTDC"/>
        <w:rPr>
          <w:rFonts w:ascii="Arial" w:hAnsi="Arial" w:cs="Arial"/>
          <w:sz w:val="24"/>
        </w:rPr>
      </w:pPr>
    </w:p>
    <w:p w:rsidR="004879BE" w:rsidRDefault="004879BE">
      <w:pPr>
        <w:rPr>
          <w:rFonts w:ascii="Arial" w:hAnsi="Arial" w:cs="Arial"/>
          <w:b/>
          <w:sz w:val="24"/>
        </w:rPr>
      </w:pPr>
    </w:p>
    <w:p w:rsidR="00870610" w:rsidRDefault="00870610">
      <w:pPr>
        <w:rPr>
          <w:rFonts w:ascii="Arial" w:hAnsi="Arial" w:cs="Arial"/>
          <w:b/>
          <w:sz w:val="24"/>
        </w:rPr>
      </w:pPr>
    </w:p>
    <w:p w:rsidR="000669B1" w:rsidRDefault="000669B1">
      <w:pPr>
        <w:rPr>
          <w:rFonts w:ascii="Arial" w:hAnsi="Arial" w:cs="Arial"/>
          <w:b/>
          <w:sz w:val="24"/>
        </w:rPr>
      </w:pPr>
    </w:p>
    <w:p w:rsidR="000669B1" w:rsidRDefault="000669B1">
      <w:pPr>
        <w:rPr>
          <w:rFonts w:ascii="Arial" w:hAnsi="Arial" w:cs="Arial"/>
          <w:b/>
          <w:sz w:val="24"/>
        </w:rPr>
      </w:pPr>
    </w:p>
    <w:p w:rsidR="000669B1" w:rsidRDefault="000669B1">
      <w:pPr>
        <w:rPr>
          <w:rFonts w:ascii="Arial" w:hAnsi="Arial" w:cs="Arial"/>
          <w:b/>
          <w:sz w:val="24"/>
        </w:rPr>
      </w:pPr>
    </w:p>
    <w:p w:rsidR="008330C4" w:rsidRDefault="008330C4">
      <w:pPr>
        <w:rPr>
          <w:rFonts w:ascii="Arial" w:hAnsi="Arial" w:cs="Arial"/>
          <w:b/>
          <w:sz w:val="24"/>
        </w:rPr>
      </w:pPr>
    </w:p>
    <w:p w:rsidR="008330C4" w:rsidRDefault="008330C4">
      <w:pPr>
        <w:rPr>
          <w:rFonts w:ascii="Arial" w:hAnsi="Arial" w:cs="Arial"/>
          <w:b/>
          <w:sz w:val="24"/>
        </w:rPr>
      </w:pPr>
    </w:p>
    <w:p w:rsidR="008330C4" w:rsidRDefault="008330C4">
      <w:pPr>
        <w:rPr>
          <w:rFonts w:ascii="Arial" w:hAnsi="Arial" w:cs="Arial"/>
          <w:b/>
          <w:sz w:val="24"/>
        </w:rPr>
      </w:pPr>
    </w:p>
    <w:p w:rsidR="000669B1" w:rsidRDefault="000669B1">
      <w:pPr>
        <w:rPr>
          <w:rFonts w:ascii="Arial" w:hAnsi="Arial" w:cs="Arial"/>
          <w:b/>
          <w:sz w:val="24"/>
        </w:rPr>
      </w:pPr>
    </w:p>
    <w:p w:rsidR="000669B1" w:rsidRDefault="000669B1">
      <w:pPr>
        <w:rPr>
          <w:rFonts w:ascii="Arial" w:hAnsi="Arial" w:cs="Arial"/>
          <w:b/>
          <w:sz w:val="24"/>
        </w:rPr>
      </w:pPr>
    </w:p>
    <w:p w:rsidR="00870610" w:rsidRDefault="00870610">
      <w:pPr>
        <w:rPr>
          <w:rFonts w:ascii="Arial" w:hAnsi="Arial" w:cs="Arial"/>
          <w:b/>
          <w:sz w:val="24"/>
        </w:rPr>
      </w:pPr>
    </w:p>
    <w:p w:rsidR="00C35095" w:rsidRDefault="00C35095">
      <w:pPr>
        <w:rPr>
          <w:rFonts w:ascii="Arial" w:hAnsi="Arial" w:cs="Arial"/>
          <w:b/>
          <w:sz w:val="24"/>
        </w:rPr>
      </w:pPr>
    </w:p>
    <w:p w:rsidR="00D373FE" w:rsidRPr="00E76E20" w:rsidRDefault="00D373FE">
      <w:pPr>
        <w:rPr>
          <w:rFonts w:ascii="Arial" w:hAnsi="Arial" w:cs="Arial"/>
          <w:b/>
          <w:sz w:val="24"/>
        </w:rPr>
      </w:pPr>
    </w:p>
    <w:p w:rsidR="007304EB" w:rsidRPr="00062A84" w:rsidRDefault="004879BE" w:rsidP="00801A3D">
      <w:pPr>
        <w:pStyle w:val="Ttulo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Toc461792286"/>
      <w:bookmarkStart w:id="1" w:name="_Toc2334509"/>
      <w:r w:rsidRPr="00062A84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  <w:bookmarkEnd w:id="0"/>
      <w:bookmarkEnd w:id="1"/>
    </w:p>
    <w:p w:rsidR="00801A3D" w:rsidRDefault="00801A3D" w:rsidP="008D4272">
      <w:pPr>
        <w:spacing w:line="240" w:lineRule="auto"/>
        <w:jc w:val="both"/>
        <w:rPr>
          <w:rFonts w:ascii="Arial" w:hAnsi="Arial" w:cs="Arial"/>
          <w:sz w:val="24"/>
        </w:rPr>
      </w:pPr>
    </w:p>
    <w:p w:rsidR="00570579" w:rsidRPr="00062A84" w:rsidRDefault="00631804" w:rsidP="008D4272">
      <w:pPr>
        <w:spacing w:line="240" w:lineRule="auto"/>
        <w:jc w:val="both"/>
        <w:rPr>
          <w:rFonts w:ascii="Arial" w:hAnsi="Arial" w:cs="Arial"/>
        </w:rPr>
      </w:pPr>
      <w:r w:rsidRPr="00062A84">
        <w:rPr>
          <w:rFonts w:ascii="Arial" w:hAnsi="Arial" w:cs="Arial"/>
        </w:rPr>
        <w:t>Por ser Colombia un país democrático, l</w:t>
      </w:r>
      <w:r w:rsidR="001F61E8" w:rsidRPr="00062A84">
        <w:rPr>
          <w:rFonts w:ascii="Arial" w:hAnsi="Arial" w:cs="Arial"/>
        </w:rPr>
        <w:t>a participación ciudadana</w:t>
      </w:r>
      <w:r w:rsidR="00570579" w:rsidRPr="00062A84">
        <w:rPr>
          <w:rFonts w:ascii="Arial" w:hAnsi="Arial" w:cs="Arial"/>
        </w:rPr>
        <w:t xml:space="preserve"> es un derecho que</w:t>
      </w:r>
      <w:r w:rsidR="001F61E8" w:rsidRPr="00062A84">
        <w:rPr>
          <w:rFonts w:ascii="Arial" w:hAnsi="Arial" w:cs="Arial"/>
        </w:rPr>
        <w:t xml:space="preserve"> </w:t>
      </w:r>
      <w:r w:rsidR="00585C8F" w:rsidRPr="00062A84">
        <w:rPr>
          <w:rFonts w:ascii="Arial" w:hAnsi="Arial" w:cs="Arial"/>
        </w:rPr>
        <w:t xml:space="preserve">le concede a las personas </w:t>
      </w:r>
      <w:r w:rsidRPr="00062A84">
        <w:rPr>
          <w:rFonts w:ascii="Arial" w:hAnsi="Arial" w:cs="Arial"/>
        </w:rPr>
        <w:t xml:space="preserve">la </w:t>
      </w:r>
      <w:r w:rsidR="00585C8F" w:rsidRPr="00062A84">
        <w:rPr>
          <w:rFonts w:ascii="Arial" w:hAnsi="Arial" w:cs="Arial"/>
        </w:rPr>
        <w:t xml:space="preserve">facultad de </w:t>
      </w:r>
      <w:r w:rsidRPr="00062A84">
        <w:rPr>
          <w:rFonts w:ascii="Arial" w:hAnsi="Arial" w:cs="Arial"/>
        </w:rPr>
        <w:t>parti</w:t>
      </w:r>
      <w:r w:rsidR="00585C8F" w:rsidRPr="00062A84">
        <w:rPr>
          <w:rFonts w:ascii="Arial" w:hAnsi="Arial" w:cs="Arial"/>
        </w:rPr>
        <w:t>ci</w:t>
      </w:r>
      <w:r w:rsidRPr="00062A84">
        <w:rPr>
          <w:rFonts w:ascii="Arial" w:hAnsi="Arial" w:cs="Arial"/>
        </w:rPr>
        <w:t xml:space="preserve">par </w:t>
      </w:r>
      <w:r w:rsidR="00585C8F" w:rsidRPr="00062A84">
        <w:rPr>
          <w:rFonts w:ascii="Arial" w:hAnsi="Arial" w:cs="Arial"/>
        </w:rPr>
        <w:t xml:space="preserve">en la gestión estatal, tomando en cuenta </w:t>
      </w:r>
      <w:r w:rsidR="00570579" w:rsidRPr="00062A84">
        <w:rPr>
          <w:rFonts w:ascii="Arial" w:hAnsi="Arial" w:cs="Arial"/>
        </w:rPr>
        <w:t>sus necesidades y proporcionándole</w:t>
      </w:r>
      <w:r w:rsidR="00585C8F" w:rsidRPr="00062A84">
        <w:rPr>
          <w:rFonts w:ascii="Arial" w:hAnsi="Arial" w:cs="Arial"/>
        </w:rPr>
        <w:t xml:space="preserve"> acceso a información</w:t>
      </w:r>
      <w:r w:rsidR="00DE5044" w:rsidRPr="00062A84">
        <w:rPr>
          <w:rFonts w:ascii="Arial" w:hAnsi="Arial" w:cs="Arial"/>
        </w:rPr>
        <w:t>, para fomentar la construcción de un estado participativo y colaborativo</w:t>
      </w:r>
      <w:r w:rsidR="00570579" w:rsidRPr="00062A84">
        <w:rPr>
          <w:rFonts w:ascii="Arial" w:hAnsi="Arial" w:cs="Arial"/>
        </w:rPr>
        <w:t xml:space="preserve">. </w:t>
      </w:r>
      <w:r w:rsidR="00585C8F" w:rsidRPr="00062A84">
        <w:rPr>
          <w:rFonts w:ascii="Arial" w:hAnsi="Arial" w:cs="Arial"/>
        </w:rPr>
        <w:t xml:space="preserve"> </w:t>
      </w:r>
    </w:p>
    <w:p w:rsidR="00E97A38" w:rsidRPr="00062A84" w:rsidRDefault="00E97A38" w:rsidP="008D4272">
      <w:pPr>
        <w:spacing w:line="240" w:lineRule="auto"/>
        <w:jc w:val="both"/>
        <w:rPr>
          <w:rFonts w:ascii="Arial" w:hAnsi="Arial" w:cs="Arial"/>
        </w:rPr>
      </w:pPr>
      <w:r w:rsidRPr="00062A84">
        <w:rPr>
          <w:rFonts w:ascii="Arial" w:hAnsi="Arial" w:cs="Arial"/>
        </w:rPr>
        <w:t>La Unidad Administrativa Especial de Aeronáutica</w:t>
      </w:r>
      <w:r w:rsidR="00DB30A1" w:rsidRPr="00062A84">
        <w:rPr>
          <w:rFonts w:ascii="Arial" w:hAnsi="Arial" w:cs="Arial"/>
        </w:rPr>
        <w:t xml:space="preserve"> Civil</w:t>
      </w:r>
      <w:r w:rsidRPr="00062A84">
        <w:rPr>
          <w:rFonts w:ascii="Arial" w:hAnsi="Arial" w:cs="Arial"/>
        </w:rPr>
        <w:t xml:space="preserve"> como autoridad en materia aeronáutica de todo el territorio colombiano</w:t>
      </w:r>
      <w:r w:rsidR="000A091D" w:rsidRPr="00062A84">
        <w:rPr>
          <w:rFonts w:ascii="Arial" w:hAnsi="Arial" w:cs="Arial"/>
        </w:rPr>
        <w:t xml:space="preserve"> y</w:t>
      </w:r>
      <w:r w:rsidRPr="00062A84">
        <w:rPr>
          <w:rFonts w:ascii="Arial" w:hAnsi="Arial" w:cs="Arial"/>
        </w:rPr>
        <w:t xml:space="preserve"> encargada </w:t>
      </w:r>
      <w:r w:rsidR="00E92BF6" w:rsidRPr="00062A84">
        <w:rPr>
          <w:rFonts w:ascii="Arial" w:hAnsi="Arial" w:cs="Arial"/>
        </w:rPr>
        <w:t xml:space="preserve">del desarrollo ordenado de la aviación civil, de la industria aérea y la utilización segura del espacio aéreo colombiano, </w:t>
      </w:r>
      <w:r w:rsidRPr="00062A84">
        <w:rPr>
          <w:rFonts w:ascii="Arial" w:hAnsi="Arial" w:cs="Arial"/>
        </w:rPr>
        <w:t xml:space="preserve">debe </w:t>
      </w:r>
      <w:r w:rsidR="001F61E8" w:rsidRPr="00062A84">
        <w:rPr>
          <w:rFonts w:ascii="Arial" w:hAnsi="Arial" w:cs="Arial"/>
        </w:rPr>
        <w:t xml:space="preserve">generar </w:t>
      </w:r>
      <w:r w:rsidRPr="00062A84">
        <w:rPr>
          <w:rFonts w:ascii="Arial" w:hAnsi="Arial" w:cs="Arial"/>
        </w:rPr>
        <w:t>mecanismos que permitan la participación</w:t>
      </w:r>
      <w:r w:rsidR="00924014">
        <w:rPr>
          <w:rFonts w:ascii="Arial" w:hAnsi="Arial" w:cs="Arial"/>
        </w:rPr>
        <w:t xml:space="preserve"> de los</w:t>
      </w:r>
      <w:r w:rsidR="005C1FB7">
        <w:rPr>
          <w:rFonts w:ascii="Arial" w:hAnsi="Arial" w:cs="Arial"/>
        </w:rPr>
        <w:t xml:space="preserve"> ciudadanos y</w:t>
      </w:r>
      <w:r w:rsidR="00BF68C5">
        <w:rPr>
          <w:rFonts w:ascii="Arial" w:hAnsi="Arial" w:cs="Arial"/>
        </w:rPr>
        <w:t xml:space="preserve"> grupos de valor</w:t>
      </w:r>
      <w:r w:rsidR="00C541F8">
        <w:rPr>
          <w:rFonts w:ascii="Arial" w:hAnsi="Arial" w:cs="Arial"/>
        </w:rPr>
        <w:t>.</w:t>
      </w:r>
    </w:p>
    <w:p w:rsidR="00D54183" w:rsidRPr="00062A84" w:rsidRDefault="00B35260" w:rsidP="00D54183">
      <w:pPr>
        <w:spacing w:line="240" w:lineRule="auto"/>
        <w:jc w:val="both"/>
        <w:rPr>
          <w:rFonts w:ascii="Arial" w:hAnsi="Arial" w:cs="Arial"/>
        </w:rPr>
      </w:pPr>
      <w:r w:rsidRPr="00062A84">
        <w:rPr>
          <w:rFonts w:ascii="Arial" w:hAnsi="Arial" w:cs="Arial"/>
        </w:rPr>
        <w:t xml:space="preserve">Este propósito se sustenta en el </w:t>
      </w:r>
      <w:r w:rsidR="004B2307">
        <w:rPr>
          <w:rFonts w:ascii="Arial" w:hAnsi="Arial" w:cs="Arial"/>
        </w:rPr>
        <w:t>desarrollo integral del talento humano</w:t>
      </w:r>
      <w:r w:rsidRPr="00062A84">
        <w:rPr>
          <w:rFonts w:ascii="Arial" w:hAnsi="Arial" w:cs="Arial"/>
        </w:rPr>
        <w:t>, la viabilidad financiera, la resp</w:t>
      </w:r>
      <w:r w:rsidR="00AD0760" w:rsidRPr="00062A84">
        <w:rPr>
          <w:rFonts w:ascii="Arial" w:hAnsi="Arial" w:cs="Arial"/>
        </w:rPr>
        <w:t>onsabilidad social y ambiental</w:t>
      </w:r>
      <w:r w:rsidR="004B2307">
        <w:rPr>
          <w:rFonts w:ascii="Arial" w:hAnsi="Arial" w:cs="Arial"/>
        </w:rPr>
        <w:t>,</w:t>
      </w:r>
      <w:r w:rsidR="00AD0760" w:rsidRPr="00062A84">
        <w:rPr>
          <w:rFonts w:ascii="Arial" w:hAnsi="Arial" w:cs="Arial"/>
        </w:rPr>
        <w:t xml:space="preserve"> la implementación </w:t>
      </w:r>
      <w:r w:rsidR="004B2307">
        <w:rPr>
          <w:rFonts w:ascii="Arial" w:hAnsi="Arial" w:cs="Arial"/>
        </w:rPr>
        <w:t xml:space="preserve">de </w:t>
      </w:r>
      <w:r w:rsidR="00D54183" w:rsidRPr="00062A84">
        <w:rPr>
          <w:rFonts w:ascii="Arial" w:hAnsi="Arial" w:cs="Arial"/>
        </w:rPr>
        <w:t>los lineamientos establecidos</w:t>
      </w:r>
      <w:r w:rsidR="00562751">
        <w:rPr>
          <w:rFonts w:ascii="Arial" w:hAnsi="Arial" w:cs="Arial"/>
        </w:rPr>
        <w:t xml:space="preserve"> en</w:t>
      </w:r>
      <w:r w:rsidR="00D54183" w:rsidRPr="00062A84">
        <w:rPr>
          <w:rFonts w:ascii="Arial" w:hAnsi="Arial" w:cs="Arial"/>
        </w:rPr>
        <w:t xml:space="preserve"> el Modelo Integrado de Planeación y Gestión (MIPG)</w:t>
      </w:r>
      <w:r w:rsidR="004B2307">
        <w:rPr>
          <w:rFonts w:ascii="Arial" w:hAnsi="Arial" w:cs="Arial"/>
        </w:rPr>
        <w:t xml:space="preserve"> </w:t>
      </w:r>
      <w:r w:rsidR="004B2307" w:rsidRPr="004B2307">
        <w:rPr>
          <w:rFonts w:ascii="Arial" w:hAnsi="Arial" w:cs="Arial"/>
          <w:lang w:val="es-ES_tradnl"/>
        </w:rPr>
        <w:t>reglamentado a través del Decreto 1499 de 2017</w:t>
      </w:r>
      <w:r w:rsidR="00795B19">
        <w:rPr>
          <w:rFonts w:ascii="Arial" w:hAnsi="Arial" w:cs="Arial"/>
          <w:lang w:val="es-ES_tradnl"/>
        </w:rPr>
        <w:t xml:space="preserve"> </w:t>
      </w:r>
      <w:r w:rsidR="00D54183" w:rsidRPr="00062A84">
        <w:rPr>
          <w:rFonts w:ascii="Arial" w:hAnsi="Arial" w:cs="Arial"/>
        </w:rPr>
        <w:t xml:space="preserve">y el Plan Anticorrupción y de Atención al ciudadano, con el propósito </w:t>
      </w:r>
      <w:r w:rsidR="00AD0760" w:rsidRPr="00062A84">
        <w:rPr>
          <w:rFonts w:ascii="Arial" w:hAnsi="Arial" w:cs="Arial"/>
        </w:rPr>
        <w:t>de mejorar continuamente</w:t>
      </w:r>
      <w:r w:rsidR="00D54183" w:rsidRPr="00062A84">
        <w:rPr>
          <w:rFonts w:ascii="Arial" w:hAnsi="Arial" w:cs="Arial"/>
        </w:rPr>
        <w:t xml:space="preserve"> el desempeño de la gestión institucional y la prestación d</w:t>
      </w:r>
      <w:r w:rsidR="00742EC6">
        <w:rPr>
          <w:rFonts w:ascii="Arial" w:hAnsi="Arial" w:cs="Arial"/>
        </w:rPr>
        <w:t>el servicio</w:t>
      </w:r>
      <w:r w:rsidR="005C1FB7">
        <w:rPr>
          <w:rFonts w:ascii="Arial" w:hAnsi="Arial" w:cs="Arial"/>
        </w:rPr>
        <w:t>,</w:t>
      </w:r>
      <w:r w:rsidR="00D54183" w:rsidRPr="00062A84">
        <w:rPr>
          <w:rFonts w:ascii="Arial" w:hAnsi="Arial" w:cs="Arial"/>
        </w:rPr>
        <w:t xml:space="preserve"> satisfaciendo las necesidades de los </w:t>
      </w:r>
      <w:r w:rsidR="005C1FB7">
        <w:rPr>
          <w:rFonts w:ascii="Arial" w:hAnsi="Arial" w:cs="Arial"/>
        </w:rPr>
        <w:t>ciudadanos y grupos de valor</w:t>
      </w:r>
      <w:r w:rsidR="00E453BF">
        <w:rPr>
          <w:rFonts w:ascii="Arial" w:hAnsi="Arial" w:cs="Arial"/>
        </w:rPr>
        <w:t>.</w:t>
      </w:r>
    </w:p>
    <w:p w:rsidR="00DE5044" w:rsidRPr="00062A84" w:rsidRDefault="00E92BF6" w:rsidP="008D4272">
      <w:pPr>
        <w:spacing w:line="240" w:lineRule="auto"/>
        <w:jc w:val="both"/>
        <w:rPr>
          <w:rFonts w:ascii="Arial" w:hAnsi="Arial" w:cs="Arial"/>
        </w:rPr>
      </w:pPr>
      <w:r w:rsidRPr="00062A84">
        <w:rPr>
          <w:rFonts w:ascii="Arial" w:hAnsi="Arial" w:cs="Arial"/>
        </w:rPr>
        <w:t>Por lo anterior, la Aeronáutica Civil presenta el siguiente Plan de Participación Ciudadana, con el fin de brindar mecanismos</w:t>
      </w:r>
      <w:r w:rsidR="005C1FB7">
        <w:rPr>
          <w:rFonts w:ascii="Arial" w:hAnsi="Arial" w:cs="Arial"/>
        </w:rPr>
        <w:t xml:space="preserve"> </w:t>
      </w:r>
      <w:r w:rsidRPr="00062A84">
        <w:rPr>
          <w:rFonts w:ascii="Arial" w:hAnsi="Arial" w:cs="Arial"/>
        </w:rPr>
        <w:t>que permitan orientar, informar y responder las inquietudes de los ciudadanos</w:t>
      </w:r>
      <w:r w:rsidR="00DE5044" w:rsidRPr="00062A84">
        <w:rPr>
          <w:rFonts w:ascii="Arial" w:hAnsi="Arial" w:cs="Arial"/>
        </w:rPr>
        <w:t>,</w:t>
      </w:r>
      <w:r w:rsidRPr="00062A84">
        <w:rPr>
          <w:rFonts w:ascii="Arial" w:hAnsi="Arial" w:cs="Arial"/>
        </w:rPr>
        <w:t xml:space="preserve"> teniendo en cuenta lo estipulado en las normas vigentes aplicables</w:t>
      </w:r>
      <w:r w:rsidR="00DE5044" w:rsidRPr="00062A84">
        <w:rPr>
          <w:rFonts w:ascii="Arial" w:hAnsi="Arial" w:cs="Arial"/>
        </w:rPr>
        <w:t>.</w:t>
      </w:r>
    </w:p>
    <w:p w:rsidR="009944B5" w:rsidRPr="00062A84" w:rsidRDefault="00DE5044" w:rsidP="008D4272">
      <w:pPr>
        <w:spacing w:line="240" w:lineRule="auto"/>
        <w:jc w:val="both"/>
        <w:rPr>
          <w:rFonts w:ascii="Arial" w:hAnsi="Arial" w:cs="Arial"/>
        </w:rPr>
      </w:pPr>
      <w:r w:rsidRPr="00062A84">
        <w:rPr>
          <w:rFonts w:ascii="Arial" w:hAnsi="Arial" w:cs="Arial"/>
        </w:rPr>
        <w:t>Este Plan</w:t>
      </w:r>
      <w:r w:rsidR="005E1A6E" w:rsidRPr="00062A84">
        <w:rPr>
          <w:rFonts w:ascii="Arial" w:hAnsi="Arial" w:cs="Arial"/>
        </w:rPr>
        <w:t xml:space="preserve"> presenta los diferentes medios de participación, </w:t>
      </w:r>
      <w:r w:rsidR="004B2307">
        <w:rPr>
          <w:rFonts w:ascii="Arial" w:hAnsi="Arial" w:cs="Arial"/>
        </w:rPr>
        <w:t>con el fin de</w:t>
      </w:r>
      <w:r w:rsidR="004B2307" w:rsidRPr="00062A84">
        <w:rPr>
          <w:rFonts w:ascii="Arial" w:hAnsi="Arial" w:cs="Arial"/>
        </w:rPr>
        <w:t xml:space="preserve"> </w:t>
      </w:r>
      <w:r w:rsidR="00B6434B" w:rsidRPr="00062A84">
        <w:rPr>
          <w:rFonts w:ascii="Arial" w:hAnsi="Arial" w:cs="Arial"/>
        </w:rPr>
        <w:t>mejorar la</w:t>
      </w:r>
      <w:r w:rsidR="005E1A6E" w:rsidRPr="00062A84">
        <w:rPr>
          <w:rFonts w:ascii="Arial" w:hAnsi="Arial" w:cs="Arial"/>
        </w:rPr>
        <w:t xml:space="preserve"> </w:t>
      </w:r>
      <w:r w:rsidR="009944B5" w:rsidRPr="00062A84">
        <w:rPr>
          <w:rFonts w:ascii="Arial" w:hAnsi="Arial" w:cs="Arial"/>
        </w:rPr>
        <w:t>calidad en el servicio y en los sistemas de información</w:t>
      </w:r>
      <w:r w:rsidR="004B2307">
        <w:rPr>
          <w:rFonts w:ascii="Arial" w:hAnsi="Arial" w:cs="Arial"/>
        </w:rPr>
        <w:t>;</w:t>
      </w:r>
      <w:r w:rsidR="009944B5" w:rsidRPr="00062A84">
        <w:rPr>
          <w:rFonts w:ascii="Arial" w:hAnsi="Arial" w:cs="Arial"/>
        </w:rPr>
        <w:t xml:space="preserve"> </w:t>
      </w:r>
      <w:r w:rsidR="007C213B" w:rsidRPr="00062A84">
        <w:rPr>
          <w:rFonts w:ascii="Arial" w:hAnsi="Arial" w:cs="Arial"/>
        </w:rPr>
        <w:t>fortaleciendo los diferentes canales de</w:t>
      </w:r>
      <w:r w:rsidR="00561F9E" w:rsidRPr="00062A84">
        <w:rPr>
          <w:rFonts w:ascii="Arial" w:hAnsi="Arial" w:cs="Arial"/>
        </w:rPr>
        <w:t xml:space="preserve"> participación ciudadana</w:t>
      </w:r>
      <w:r w:rsidR="007C213B" w:rsidRPr="00062A84">
        <w:rPr>
          <w:rFonts w:ascii="Arial" w:hAnsi="Arial" w:cs="Arial"/>
        </w:rPr>
        <w:t xml:space="preserve">, </w:t>
      </w:r>
      <w:r w:rsidR="009944B5" w:rsidRPr="00062A84">
        <w:rPr>
          <w:rFonts w:ascii="Arial" w:hAnsi="Arial" w:cs="Arial"/>
        </w:rPr>
        <w:t xml:space="preserve">con el fin de generar participación activa </w:t>
      </w:r>
      <w:r w:rsidR="00C541F8">
        <w:rPr>
          <w:rFonts w:ascii="Arial" w:hAnsi="Arial" w:cs="Arial"/>
        </w:rPr>
        <w:t xml:space="preserve">por parte </w:t>
      </w:r>
      <w:r w:rsidR="009944B5" w:rsidRPr="00062A84">
        <w:rPr>
          <w:rFonts w:ascii="Arial" w:hAnsi="Arial" w:cs="Arial"/>
        </w:rPr>
        <w:t>de la ciudadanía</w:t>
      </w:r>
      <w:r w:rsidR="00C541F8">
        <w:rPr>
          <w:rFonts w:ascii="Arial" w:hAnsi="Arial" w:cs="Arial"/>
        </w:rPr>
        <w:t xml:space="preserve"> en general</w:t>
      </w:r>
      <w:r w:rsidR="009944B5" w:rsidRPr="00062A84">
        <w:rPr>
          <w:rFonts w:ascii="Arial" w:hAnsi="Arial" w:cs="Arial"/>
        </w:rPr>
        <w:t xml:space="preserve">. </w:t>
      </w:r>
    </w:p>
    <w:p w:rsidR="00801A3D" w:rsidRPr="00062A84" w:rsidRDefault="00801A3D" w:rsidP="00801A3D">
      <w:pPr>
        <w:pStyle w:val="Ttulo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Toc2334510"/>
      <w:bookmarkStart w:id="3" w:name="_Toc461792287"/>
      <w:r>
        <w:rPr>
          <w:rFonts w:ascii="Arial" w:hAnsi="Arial" w:cs="Arial"/>
          <w:b/>
          <w:color w:val="000000" w:themeColor="text1"/>
          <w:sz w:val="22"/>
          <w:szCs w:val="22"/>
        </w:rPr>
        <w:t>OBJETIVO</w:t>
      </w:r>
      <w:bookmarkEnd w:id="2"/>
    </w:p>
    <w:p w:rsidR="00801A3D" w:rsidRDefault="00801A3D" w:rsidP="00801A3D">
      <w:pPr>
        <w:spacing w:after="0" w:line="240" w:lineRule="auto"/>
        <w:jc w:val="center"/>
        <w:rPr>
          <w:rFonts w:ascii="Arial" w:hAnsi="Arial" w:cs="Arial"/>
          <w:b/>
        </w:rPr>
      </w:pPr>
    </w:p>
    <w:bookmarkEnd w:id="3"/>
    <w:p w:rsidR="007D25B7" w:rsidRPr="00062A84" w:rsidRDefault="007D25B7" w:rsidP="00801A3D">
      <w:pPr>
        <w:spacing w:after="0" w:line="240" w:lineRule="auto"/>
        <w:jc w:val="both"/>
        <w:rPr>
          <w:rFonts w:ascii="Arial" w:hAnsi="Arial" w:cs="Arial"/>
        </w:rPr>
      </w:pPr>
      <w:r w:rsidRPr="00062A84">
        <w:rPr>
          <w:rFonts w:ascii="Arial" w:hAnsi="Arial" w:cs="Arial"/>
        </w:rPr>
        <w:t xml:space="preserve">Dar a conocer a </w:t>
      </w:r>
      <w:r w:rsidRPr="00C35095">
        <w:rPr>
          <w:rFonts w:ascii="Arial" w:hAnsi="Arial" w:cs="Arial"/>
        </w:rPr>
        <w:t>los</w:t>
      </w:r>
      <w:r w:rsidR="0086411E">
        <w:rPr>
          <w:rFonts w:ascii="Arial" w:hAnsi="Arial" w:cs="Arial"/>
        </w:rPr>
        <w:t xml:space="preserve"> ciudadanos y </w:t>
      </w:r>
      <w:r w:rsidR="00BF68C5">
        <w:rPr>
          <w:rFonts w:ascii="Arial" w:hAnsi="Arial" w:cs="Arial"/>
        </w:rPr>
        <w:t>grupos de valor</w:t>
      </w:r>
      <w:r w:rsidR="00BF6FBF" w:rsidRPr="00C35095">
        <w:rPr>
          <w:rFonts w:ascii="Arial" w:hAnsi="Arial" w:cs="Arial"/>
        </w:rPr>
        <w:t>,</w:t>
      </w:r>
      <w:r w:rsidRPr="00062A84">
        <w:rPr>
          <w:rFonts w:ascii="Arial" w:hAnsi="Arial" w:cs="Arial"/>
        </w:rPr>
        <w:t xml:space="preserve"> los diferentes </w:t>
      </w:r>
      <w:r w:rsidR="005B5C81">
        <w:rPr>
          <w:rFonts w:ascii="Arial" w:hAnsi="Arial" w:cs="Arial"/>
        </w:rPr>
        <w:t xml:space="preserve">mecanismos y </w:t>
      </w:r>
      <w:r w:rsidR="00955BBB">
        <w:rPr>
          <w:rFonts w:ascii="Arial" w:hAnsi="Arial" w:cs="Arial"/>
        </w:rPr>
        <w:t>medios</w:t>
      </w:r>
      <w:r w:rsidRPr="00062A84">
        <w:rPr>
          <w:rFonts w:ascii="Arial" w:hAnsi="Arial" w:cs="Arial"/>
        </w:rPr>
        <w:t xml:space="preserve"> de participación diseñados </w:t>
      </w:r>
      <w:r w:rsidR="006C5F2C" w:rsidRPr="00062A84">
        <w:rPr>
          <w:rFonts w:ascii="Arial" w:hAnsi="Arial" w:cs="Arial"/>
        </w:rPr>
        <w:t>p</w:t>
      </w:r>
      <w:r w:rsidR="00AC14D7" w:rsidRPr="00062A84">
        <w:rPr>
          <w:rFonts w:ascii="Arial" w:hAnsi="Arial" w:cs="Arial"/>
        </w:rPr>
        <w:t xml:space="preserve">or la entidad, </w:t>
      </w:r>
      <w:r w:rsidR="00852BF1" w:rsidRPr="00062A84">
        <w:rPr>
          <w:rFonts w:ascii="Arial" w:hAnsi="Arial" w:cs="Arial"/>
        </w:rPr>
        <w:t xml:space="preserve">para suministrar información referente a </w:t>
      </w:r>
      <w:r w:rsidR="00E453BF">
        <w:rPr>
          <w:rFonts w:ascii="Arial" w:hAnsi="Arial" w:cs="Arial"/>
        </w:rPr>
        <w:t xml:space="preserve">la </w:t>
      </w:r>
      <w:r w:rsidR="00852BF1" w:rsidRPr="00062A84">
        <w:rPr>
          <w:rFonts w:ascii="Arial" w:hAnsi="Arial" w:cs="Arial"/>
        </w:rPr>
        <w:t>gestión institucional y generar espacios de interacción, interlocución y control social, de tal manera que los ciudadanos ejerzan</w:t>
      </w:r>
      <w:r w:rsidR="009944B5" w:rsidRPr="00062A84">
        <w:rPr>
          <w:rFonts w:ascii="Arial" w:hAnsi="Arial" w:cs="Arial"/>
          <w:shd w:val="clear" w:color="auto" w:fill="FFFFFF"/>
        </w:rPr>
        <w:t xml:space="preserve"> sus</w:t>
      </w:r>
      <w:r w:rsidR="00AC14D7" w:rsidRPr="00062A84">
        <w:rPr>
          <w:rFonts w:ascii="Arial" w:hAnsi="Arial" w:cs="Arial"/>
        </w:rPr>
        <w:t xml:space="preserve"> </w:t>
      </w:r>
      <w:r w:rsidR="00AC14D7" w:rsidRPr="00062A84">
        <w:rPr>
          <w:rFonts w:ascii="Arial" w:hAnsi="Arial" w:cs="Arial"/>
          <w:shd w:val="clear" w:color="auto" w:fill="FFFFFF"/>
        </w:rPr>
        <w:t>derechos y deberes de participación</w:t>
      </w:r>
      <w:r w:rsidR="00852BF1" w:rsidRPr="00062A84">
        <w:rPr>
          <w:rFonts w:ascii="Arial" w:hAnsi="Arial" w:cs="Arial"/>
          <w:shd w:val="clear" w:color="auto" w:fill="FFFFFF"/>
        </w:rPr>
        <w:t>.</w:t>
      </w:r>
    </w:p>
    <w:p w:rsidR="00AC14D7" w:rsidRPr="00062A84" w:rsidRDefault="00AC14D7" w:rsidP="00AC14D7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7D25B7" w:rsidRPr="00062A84" w:rsidRDefault="007D25B7" w:rsidP="00801A3D">
      <w:pPr>
        <w:pStyle w:val="Ttulo1"/>
        <w:spacing w:before="0" w:line="24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4" w:name="_Toc461792288"/>
      <w:bookmarkStart w:id="5" w:name="_Toc2334511"/>
      <w:r w:rsidRPr="00062A84">
        <w:rPr>
          <w:rFonts w:ascii="Arial" w:hAnsi="Arial" w:cs="Arial"/>
          <w:b/>
          <w:color w:val="auto"/>
          <w:sz w:val="22"/>
          <w:szCs w:val="22"/>
        </w:rPr>
        <w:t>ALCANCE</w:t>
      </w:r>
      <w:bookmarkEnd w:id="4"/>
      <w:bookmarkEnd w:id="5"/>
    </w:p>
    <w:p w:rsidR="00AC14D7" w:rsidRPr="00062A84" w:rsidRDefault="00AC14D7" w:rsidP="008D4272">
      <w:pPr>
        <w:spacing w:after="0" w:line="240" w:lineRule="auto"/>
        <w:rPr>
          <w:b/>
        </w:rPr>
      </w:pPr>
    </w:p>
    <w:p w:rsidR="007D25B7" w:rsidRDefault="007D25B7" w:rsidP="008D4272">
      <w:pPr>
        <w:spacing w:after="0" w:line="240" w:lineRule="auto"/>
        <w:jc w:val="both"/>
        <w:rPr>
          <w:rFonts w:ascii="Arial" w:hAnsi="Arial" w:cs="Arial"/>
        </w:rPr>
      </w:pPr>
      <w:r w:rsidRPr="00062A84">
        <w:rPr>
          <w:rFonts w:ascii="Arial" w:hAnsi="Arial" w:cs="Arial"/>
        </w:rPr>
        <w:t xml:space="preserve">Con el desarrollo de este plan se </w:t>
      </w:r>
      <w:r w:rsidR="00A15812" w:rsidRPr="00062A84">
        <w:rPr>
          <w:rFonts w:ascii="Arial" w:hAnsi="Arial" w:cs="Arial"/>
        </w:rPr>
        <w:t xml:space="preserve">pretende garantizar </w:t>
      </w:r>
      <w:r w:rsidR="0078705D" w:rsidRPr="00062A84">
        <w:rPr>
          <w:rFonts w:ascii="Arial" w:hAnsi="Arial" w:cs="Arial"/>
        </w:rPr>
        <w:t xml:space="preserve">la </w:t>
      </w:r>
      <w:r w:rsidR="00A15812" w:rsidRPr="00062A84">
        <w:rPr>
          <w:rFonts w:ascii="Arial" w:hAnsi="Arial" w:cs="Arial"/>
        </w:rPr>
        <w:t>p</w:t>
      </w:r>
      <w:r w:rsidR="007C213B" w:rsidRPr="00062A84">
        <w:rPr>
          <w:rFonts w:ascii="Arial" w:hAnsi="Arial" w:cs="Arial"/>
        </w:rPr>
        <w:t xml:space="preserve">articipación de los </w:t>
      </w:r>
      <w:r w:rsidR="005B5C81">
        <w:rPr>
          <w:rFonts w:ascii="Arial" w:hAnsi="Arial" w:cs="Arial"/>
        </w:rPr>
        <w:t xml:space="preserve">ciudadanos y </w:t>
      </w:r>
      <w:r w:rsidR="00BF68C5">
        <w:rPr>
          <w:rFonts w:ascii="Arial" w:hAnsi="Arial" w:cs="Arial"/>
        </w:rPr>
        <w:t>grupos de valor</w:t>
      </w:r>
      <w:r w:rsidR="0078705D" w:rsidRPr="00062A84">
        <w:rPr>
          <w:rFonts w:ascii="Arial" w:hAnsi="Arial" w:cs="Arial"/>
        </w:rPr>
        <w:t xml:space="preserve"> para que </w:t>
      </w:r>
      <w:r w:rsidR="007C213B" w:rsidRPr="00062A84">
        <w:rPr>
          <w:rFonts w:ascii="Arial" w:hAnsi="Arial" w:cs="Arial"/>
        </w:rPr>
        <w:t>puedan</w:t>
      </w:r>
      <w:r w:rsidR="00A15812" w:rsidRPr="00062A84">
        <w:rPr>
          <w:rFonts w:ascii="Arial" w:hAnsi="Arial" w:cs="Arial"/>
        </w:rPr>
        <w:t xml:space="preserve"> intervenir activamente</w:t>
      </w:r>
      <w:r w:rsidR="005C1FB7">
        <w:rPr>
          <w:rFonts w:ascii="Arial" w:hAnsi="Arial" w:cs="Arial"/>
        </w:rPr>
        <w:t xml:space="preserve"> mediante </w:t>
      </w:r>
      <w:r w:rsidR="007C213B" w:rsidRPr="00062A84">
        <w:rPr>
          <w:rFonts w:ascii="Arial" w:hAnsi="Arial" w:cs="Arial"/>
        </w:rPr>
        <w:t xml:space="preserve">los </w:t>
      </w:r>
      <w:r w:rsidR="005B5C81">
        <w:rPr>
          <w:rFonts w:ascii="Arial" w:hAnsi="Arial" w:cs="Arial"/>
        </w:rPr>
        <w:t xml:space="preserve">mecanismos y </w:t>
      </w:r>
      <w:r w:rsidR="00955BBB">
        <w:rPr>
          <w:rFonts w:ascii="Arial" w:hAnsi="Arial" w:cs="Arial"/>
        </w:rPr>
        <w:t>medios</w:t>
      </w:r>
      <w:r w:rsidR="007C213B" w:rsidRPr="00062A84">
        <w:rPr>
          <w:rFonts w:ascii="Arial" w:hAnsi="Arial" w:cs="Arial"/>
        </w:rPr>
        <w:t xml:space="preserve"> de participación que fomenta la entidad,</w:t>
      </w:r>
      <w:r w:rsidR="00A15812" w:rsidRPr="00062A84">
        <w:rPr>
          <w:rFonts w:ascii="Arial" w:hAnsi="Arial" w:cs="Arial"/>
        </w:rPr>
        <w:t xml:space="preserve"> con el propósito de dar trasparencia a las disposiciones toma</w:t>
      </w:r>
      <w:r w:rsidR="007C213B" w:rsidRPr="00062A84">
        <w:rPr>
          <w:rFonts w:ascii="Arial" w:hAnsi="Arial" w:cs="Arial"/>
        </w:rPr>
        <w:t>da</w:t>
      </w:r>
      <w:r w:rsidR="00A15812" w:rsidRPr="00062A84">
        <w:rPr>
          <w:rFonts w:ascii="Arial" w:hAnsi="Arial" w:cs="Arial"/>
        </w:rPr>
        <w:t>s por parte de la Aeronáutica</w:t>
      </w:r>
      <w:r w:rsidR="004F4EB1" w:rsidRPr="00062A84">
        <w:rPr>
          <w:rFonts w:ascii="Arial" w:hAnsi="Arial" w:cs="Arial"/>
        </w:rPr>
        <w:t xml:space="preserve"> Civil</w:t>
      </w:r>
      <w:r w:rsidR="00561F9E" w:rsidRPr="00062A84">
        <w:rPr>
          <w:rFonts w:ascii="Arial" w:hAnsi="Arial" w:cs="Arial"/>
        </w:rPr>
        <w:t xml:space="preserve"> y</w:t>
      </w:r>
      <w:r w:rsidR="006C5F2C" w:rsidRPr="00062A84">
        <w:rPr>
          <w:rFonts w:ascii="Arial" w:hAnsi="Arial" w:cs="Arial"/>
        </w:rPr>
        <w:t xml:space="preserve"> f</w:t>
      </w:r>
      <w:r w:rsidRPr="00062A84">
        <w:rPr>
          <w:rFonts w:ascii="Arial" w:hAnsi="Arial" w:cs="Arial"/>
        </w:rPr>
        <w:t>ortalec</w:t>
      </w:r>
      <w:r w:rsidR="006C5F2C" w:rsidRPr="00062A84">
        <w:rPr>
          <w:rFonts w:ascii="Arial" w:hAnsi="Arial" w:cs="Arial"/>
        </w:rPr>
        <w:t>er</w:t>
      </w:r>
      <w:r w:rsidR="00561F9E" w:rsidRPr="00062A84">
        <w:rPr>
          <w:rFonts w:ascii="Arial" w:hAnsi="Arial" w:cs="Arial"/>
        </w:rPr>
        <w:t xml:space="preserve"> la interacción con</w:t>
      </w:r>
      <w:r w:rsidRPr="00062A84">
        <w:rPr>
          <w:rFonts w:ascii="Arial" w:hAnsi="Arial" w:cs="Arial"/>
        </w:rPr>
        <w:t xml:space="preserve"> </w:t>
      </w:r>
      <w:r w:rsidR="00A15812" w:rsidRPr="00062A84">
        <w:rPr>
          <w:rFonts w:ascii="Arial" w:hAnsi="Arial" w:cs="Arial"/>
        </w:rPr>
        <w:t xml:space="preserve">la </w:t>
      </w:r>
      <w:r w:rsidRPr="00062A84">
        <w:rPr>
          <w:rFonts w:ascii="Arial" w:hAnsi="Arial" w:cs="Arial"/>
        </w:rPr>
        <w:t>ciudadana</w:t>
      </w:r>
      <w:r w:rsidR="006C5F2C" w:rsidRPr="00062A84">
        <w:rPr>
          <w:rFonts w:ascii="Arial" w:hAnsi="Arial" w:cs="Arial"/>
        </w:rPr>
        <w:t>.</w:t>
      </w:r>
    </w:p>
    <w:p w:rsidR="00801A3D" w:rsidRDefault="00801A3D" w:rsidP="008D4272">
      <w:pPr>
        <w:spacing w:after="0" w:line="240" w:lineRule="auto"/>
        <w:jc w:val="both"/>
        <w:rPr>
          <w:rFonts w:ascii="Arial" w:hAnsi="Arial" w:cs="Arial"/>
        </w:rPr>
      </w:pPr>
    </w:p>
    <w:p w:rsidR="00801A3D" w:rsidRDefault="00801A3D" w:rsidP="008D4272">
      <w:pPr>
        <w:spacing w:after="0" w:line="240" w:lineRule="auto"/>
        <w:jc w:val="both"/>
        <w:rPr>
          <w:rFonts w:ascii="Arial" w:hAnsi="Arial" w:cs="Arial"/>
        </w:rPr>
      </w:pPr>
    </w:p>
    <w:p w:rsidR="00801A3D" w:rsidRDefault="00801A3D" w:rsidP="008D4272">
      <w:pPr>
        <w:spacing w:after="0" w:line="240" w:lineRule="auto"/>
        <w:jc w:val="both"/>
        <w:rPr>
          <w:rFonts w:ascii="Arial" w:hAnsi="Arial" w:cs="Arial"/>
        </w:rPr>
      </w:pPr>
    </w:p>
    <w:p w:rsidR="00801A3D" w:rsidRDefault="00801A3D" w:rsidP="008D4272">
      <w:pPr>
        <w:spacing w:after="0" w:line="240" w:lineRule="auto"/>
        <w:jc w:val="both"/>
        <w:rPr>
          <w:rFonts w:ascii="Arial" w:hAnsi="Arial" w:cs="Arial"/>
        </w:rPr>
      </w:pPr>
    </w:p>
    <w:p w:rsidR="00801A3D" w:rsidRPr="00062A84" w:rsidRDefault="00801A3D" w:rsidP="008D4272">
      <w:pPr>
        <w:spacing w:after="0" w:line="240" w:lineRule="auto"/>
        <w:jc w:val="both"/>
        <w:rPr>
          <w:rFonts w:ascii="Arial" w:hAnsi="Arial" w:cs="Arial"/>
        </w:rPr>
      </w:pPr>
    </w:p>
    <w:p w:rsidR="005179C2" w:rsidRPr="00062A84" w:rsidRDefault="005179C2" w:rsidP="00E055D8">
      <w:pPr>
        <w:spacing w:after="0" w:line="240" w:lineRule="auto"/>
        <w:jc w:val="both"/>
        <w:rPr>
          <w:rFonts w:ascii="Arial" w:hAnsi="Arial" w:cs="Arial"/>
        </w:rPr>
      </w:pPr>
    </w:p>
    <w:p w:rsidR="005179C2" w:rsidRPr="00062A84" w:rsidRDefault="005179C2" w:rsidP="003407D6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bookmarkStart w:id="6" w:name="_Toc461792293"/>
      <w:bookmarkStart w:id="7" w:name="_Toc2334512"/>
      <w:r w:rsidRPr="00062A84">
        <w:rPr>
          <w:rFonts w:ascii="Arial" w:hAnsi="Arial" w:cs="Arial"/>
          <w:b/>
          <w:color w:val="auto"/>
          <w:sz w:val="22"/>
          <w:szCs w:val="22"/>
        </w:rPr>
        <w:t>NORMATIVIDAD APLICABLE A LA PARTICIPACI</w:t>
      </w:r>
      <w:r w:rsidR="00E205C9">
        <w:rPr>
          <w:rFonts w:ascii="Arial" w:hAnsi="Arial" w:cs="Arial"/>
          <w:b/>
          <w:color w:val="auto"/>
          <w:sz w:val="22"/>
          <w:szCs w:val="22"/>
        </w:rPr>
        <w:t>Ó</w:t>
      </w:r>
      <w:r w:rsidRPr="00062A84">
        <w:rPr>
          <w:rFonts w:ascii="Arial" w:hAnsi="Arial" w:cs="Arial"/>
          <w:b/>
          <w:color w:val="auto"/>
          <w:sz w:val="22"/>
          <w:szCs w:val="22"/>
        </w:rPr>
        <w:t>N CIUDADANA</w:t>
      </w:r>
      <w:bookmarkEnd w:id="6"/>
      <w:bookmarkEnd w:id="7"/>
    </w:p>
    <w:p w:rsidR="005179C2" w:rsidRPr="00062A84" w:rsidRDefault="005179C2" w:rsidP="005179C2">
      <w:pPr>
        <w:spacing w:after="0" w:line="240" w:lineRule="auto"/>
        <w:jc w:val="both"/>
        <w:rPr>
          <w:rFonts w:ascii="Arial" w:hAnsi="Arial" w:cs="Arial"/>
        </w:rPr>
      </w:pPr>
    </w:p>
    <w:p w:rsidR="005179C2" w:rsidRPr="00062A84" w:rsidRDefault="005179C2" w:rsidP="005179C2">
      <w:pPr>
        <w:spacing w:after="0" w:line="240" w:lineRule="auto"/>
        <w:jc w:val="both"/>
        <w:rPr>
          <w:rFonts w:ascii="Arial" w:hAnsi="Arial" w:cs="Arial"/>
        </w:rPr>
      </w:pPr>
      <w:r w:rsidRPr="00062A84">
        <w:rPr>
          <w:rFonts w:ascii="Arial" w:hAnsi="Arial" w:cs="Arial"/>
        </w:rPr>
        <w:t xml:space="preserve">A continuación, se presentan las normas que facultan a los ciudadanos para que hagan uso de los derechos y deberes y ejerzan la </w:t>
      </w:r>
      <w:r w:rsidR="0078705D" w:rsidRPr="00062A84">
        <w:rPr>
          <w:rFonts w:ascii="Arial" w:hAnsi="Arial" w:cs="Arial"/>
        </w:rPr>
        <w:t>participación</w:t>
      </w:r>
      <w:r w:rsidR="009E169C">
        <w:rPr>
          <w:rFonts w:ascii="Arial" w:hAnsi="Arial" w:cs="Arial"/>
        </w:rPr>
        <w:t>,</w:t>
      </w:r>
      <w:r w:rsidR="0078705D" w:rsidRPr="00062A84">
        <w:rPr>
          <w:rFonts w:ascii="Arial" w:hAnsi="Arial" w:cs="Arial"/>
        </w:rPr>
        <w:t xml:space="preserve"> en la toma de decisiones en la Administración pública. </w:t>
      </w:r>
    </w:p>
    <w:p w:rsidR="0078705D" w:rsidRDefault="0078705D" w:rsidP="00517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1A3D" w:rsidRPr="00801A3D" w:rsidRDefault="00801A3D" w:rsidP="00801A3D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801A3D">
        <w:rPr>
          <w:rFonts w:ascii="Arial" w:hAnsi="Arial" w:cs="Arial"/>
          <w:b/>
          <w:i/>
          <w:sz w:val="20"/>
          <w:szCs w:val="24"/>
        </w:rPr>
        <w:t>Tabla 1.</w:t>
      </w:r>
      <w:r w:rsidRPr="00801A3D">
        <w:rPr>
          <w:rFonts w:ascii="Arial" w:hAnsi="Arial" w:cs="Arial"/>
          <w:i/>
          <w:sz w:val="20"/>
          <w:szCs w:val="24"/>
        </w:rPr>
        <w:t xml:space="preserve"> </w:t>
      </w:r>
      <w:r w:rsidRPr="00801A3D">
        <w:rPr>
          <w:rFonts w:ascii="Arial" w:hAnsi="Arial" w:cs="Arial"/>
          <w:b/>
          <w:i/>
          <w:sz w:val="20"/>
          <w:szCs w:val="24"/>
        </w:rPr>
        <w:t>Normatividad aplicable</w:t>
      </w:r>
    </w:p>
    <w:p w:rsidR="00801A3D" w:rsidRDefault="00801A3D" w:rsidP="00517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tem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1D2505" w:rsidRPr="004D0F09" w:rsidTr="00801A3D">
        <w:trPr>
          <w:trHeight w:val="342"/>
        </w:trPr>
        <w:tc>
          <w:tcPr>
            <w:tcW w:w="8784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1D2505" w:rsidRPr="00E205C9" w:rsidRDefault="001D2505" w:rsidP="00477E7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E205C9">
              <w:rPr>
                <w:rFonts w:ascii="Arial" w:hAnsi="Arial" w:cs="Arial"/>
                <w:b/>
                <w:i/>
                <w:szCs w:val="24"/>
              </w:rPr>
              <w:t>Constitución Política de Colombia 1991</w:t>
            </w:r>
          </w:p>
          <w:p w:rsidR="001D2505" w:rsidRPr="004D0F09" w:rsidRDefault="001D2505" w:rsidP="00477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CO"/>
              </w:rPr>
            </w:pPr>
          </w:p>
        </w:tc>
      </w:tr>
      <w:tr w:rsidR="0081793B" w:rsidRPr="004D0F09" w:rsidTr="00161336">
        <w:trPr>
          <w:trHeight w:val="106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B" w:rsidRPr="004D0F09" w:rsidRDefault="0081793B" w:rsidP="004D0F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</w:pPr>
            <w:r w:rsidRPr="004D0F0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CO"/>
              </w:rPr>
              <w:t>ARTÍCULO 1.</w:t>
            </w:r>
            <w:r w:rsidRPr="004D0F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 xml:space="preserve"> Colombia es un Estado social de derecho, organizado en forma de República unitaria, descentralizada, con autonomía de sus entidades territoriales, democrática, participativa y pluralista, fundada en el respeto de la dignidad humana, en el trabajo y la solidaridad de las personas que la integran y en la prevalencia del interés general</w:t>
            </w:r>
          </w:p>
        </w:tc>
      </w:tr>
      <w:tr w:rsidR="0081793B" w:rsidRPr="004D0F09" w:rsidTr="003C0689">
        <w:trPr>
          <w:trHeight w:val="112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B" w:rsidRPr="004D0F09" w:rsidRDefault="0081793B" w:rsidP="004D0F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</w:pPr>
            <w:r w:rsidRPr="004D0F0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CO"/>
              </w:rPr>
              <w:t>ARTICULO 2</w:t>
            </w:r>
            <w:r w:rsidRPr="004D0F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>. Son fines esenciales del Estado: servir a la comunidad, promover la prosperidad general y garantizar la efectividad de los principios, derechos y deberes consagrados en la Constitución; facilitar la participación de todos en las decisiones que los afectan y en la vida económica, política, administrativa y cultural de la Nación (…)</w:t>
            </w:r>
          </w:p>
        </w:tc>
      </w:tr>
      <w:tr w:rsidR="0081793B" w:rsidRPr="004D0F09" w:rsidTr="003C0689">
        <w:trPr>
          <w:trHeight w:val="98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B" w:rsidRPr="004D0F09" w:rsidRDefault="0081793B" w:rsidP="004D0F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</w:pPr>
            <w:r w:rsidRPr="004D0F0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CO"/>
              </w:rPr>
              <w:t>ARTICULO 23.</w:t>
            </w:r>
            <w:r w:rsidRPr="004D0F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 xml:space="preserve"> Toda persona tiene derecho a presentar peticiones respetuosas a las autoridades por motivos de interés general o particular y a obtener pronta resolución. El legislador podrá reglamentar su ejercicio ante organizaciones privadas para garantizar los derechos fundamentales.</w:t>
            </w:r>
          </w:p>
        </w:tc>
      </w:tr>
      <w:tr w:rsidR="0081793B" w:rsidRPr="004D0F09" w:rsidTr="003C0689">
        <w:trPr>
          <w:trHeight w:val="71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B" w:rsidRPr="004D0F09" w:rsidRDefault="0081793B" w:rsidP="004D0F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</w:pPr>
            <w:r w:rsidRPr="004D0F0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CO"/>
              </w:rPr>
              <w:t>ARTICULO 40.</w:t>
            </w:r>
            <w:r w:rsidRPr="004D0F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 xml:space="preserve"> Todo ciudadano tiene derecho a participar en la conformación, ejercicio y control del poder político (…)</w:t>
            </w:r>
          </w:p>
        </w:tc>
      </w:tr>
      <w:tr w:rsidR="0081793B" w:rsidRPr="004D0F09" w:rsidTr="003C0689">
        <w:trPr>
          <w:trHeight w:val="69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B" w:rsidRPr="004D0F09" w:rsidRDefault="0081793B" w:rsidP="004D0F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</w:pPr>
            <w:r w:rsidRPr="004D0F0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CO"/>
              </w:rPr>
              <w:t>ARTICULO 74.</w:t>
            </w:r>
            <w:r w:rsidRPr="004D0F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 xml:space="preserve"> Todas las personas tienen derecho a acceder a los documentos públicos salvo los casos establezca la ley (…)</w:t>
            </w:r>
          </w:p>
        </w:tc>
      </w:tr>
      <w:tr w:rsidR="0081793B" w:rsidRPr="004D0F09" w:rsidTr="003C0689">
        <w:trPr>
          <w:trHeight w:val="69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3B" w:rsidRPr="004D0F09" w:rsidRDefault="0081793B" w:rsidP="004D0F0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</w:pPr>
            <w:r w:rsidRPr="004D0F0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CO"/>
              </w:rPr>
              <w:t>ARTICULO 95.</w:t>
            </w:r>
            <w:r w:rsidRPr="004D0F0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CO"/>
              </w:rPr>
              <w:t xml:space="preserve"> (…) Son deberes de la persona y del ciudadano: (…) 5. Participar en la vida política, cívica y comunitaria del país. (…)</w:t>
            </w:r>
          </w:p>
        </w:tc>
      </w:tr>
    </w:tbl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"/>
        <w:gridCol w:w="6506"/>
      </w:tblGrid>
      <w:tr w:rsidR="001D2505" w:rsidRPr="001B2BE1" w:rsidTr="00F94F1C">
        <w:trPr>
          <w:trHeight w:val="37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D2505" w:rsidRPr="001D2505" w:rsidRDefault="001D2505" w:rsidP="001D2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E205C9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Cs w:val="20"/>
                <w:lang w:eastAsia="es-CO"/>
              </w:rPr>
              <w:t>Leyes</w:t>
            </w:r>
          </w:p>
        </w:tc>
      </w:tr>
      <w:tr w:rsidR="001B2BE1" w:rsidRPr="001B2BE1" w:rsidTr="000B6BBC">
        <w:trPr>
          <w:trHeight w:val="5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E1" w:rsidRPr="001B2BE1" w:rsidRDefault="001B2BE1" w:rsidP="001A2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B2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Ley 134 de 1994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E1" w:rsidRPr="001B2BE1" w:rsidRDefault="001B2BE1" w:rsidP="008179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1B2B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Por la cual se dictan normas sobre mecanismos de participación Ciudadana.</w:t>
            </w:r>
          </w:p>
        </w:tc>
      </w:tr>
      <w:tr w:rsidR="001B2BE1" w:rsidRPr="001B2BE1" w:rsidTr="004940E3">
        <w:trPr>
          <w:trHeight w:val="10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E1" w:rsidRPr="001B2BE1" w:rsidRDefault="001B2BE1" w:rsidP="001A2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B2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Ley 190 de 1995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E1" w:rsidRPr="001B2BE1" w:rsidRDefault="001B2BE1" w:rsidP="0081793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1B2B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Artículo 58. “Todo ciudadano tiene derecho a estar informado periódicamente acerca de las actividades que desarrollen las entidades públicas y las privadas que cumplan funciones públicas o administren recursos del Estado.”</w:t>
            </w:r>
          </w:p>
        </w:tc>
      </w:tr>
      <w:tr w:rsidR="00FF64CE" w:rsidRPr="001B2BE1" w:rsidTr="00881B0F">
        <w:trPr>
          <w:trHeight w:val="7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4CE" w:rsidRPr="001B2BE1" w:rsidRDefault="00FF64CE" w:rsidP="00FF6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Ley 1712 de 2014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4CE" w:rsidRPr="007D6688" w:rsidRDefault="007D6688" w:rsidP="00FF64CE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color w:val="221E1F"/>
                <w:sz w:val="20"/>
                <w:shd w:val="clear" w:color="auto" w:fill="FFFFFF"/>
              </w:rPr>
            </w:pPr>
            <w:r w:rsidRPr="007D6688">
              <w:rPr>
                <w:rFonts w:ascii="Arial" w:hAnsi="Arial" w:cs="Arial"/>
                <w:bCs/>
                <w:i/>
                <w:iCs/>
                <w:sz w:val="20"/>
                <w:shd w:val="clear" w:color="auto" w:fill="FFFFFF"/>
              </w:rPr>
              <w:t>Por medio de la cual se crea la Ley de Transparencia y del Derecho de Acceso a la Información Pública Nacional y se dictan otras disposiciones</w:t>
            </w:r>
          </w:p>
        </w:tc>
      </w:tr>
      <w:tr w:rsidR="00FF64CE" w:rsidRPr="001B2BE1" w:rsidTr="00881B0F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4CE" w:rsidRPr="001B2BE1" w:rsidRDefault="00FF64CE" w:rsidP="00FF6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B2B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Ley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755 de 2015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4CE" w:rsidRPr="0025556A" w:rsidRDefault="00FF64CE" w:rsidP="00FF64C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25556A">
              <w:rPr>
                <w:rFonts w:ascii="Arial" w:hAnsi="Arial" w:cs="Arial"/>
                <w:bCs/>
                <w:i/>
                <w:iCs/>
                <w:color w:val="221E1F"/>
                <w:sz w:val="20"/>
                <w:shd w:val="clear" w:color="auto" w:fill="FFFFFF"/>
              </w:rPr>
              <w:t>Por medio de la cual se regula el Derecho Fundamental de Petición y se sustituye un título del Código de Procedimiento Administrativo y de lo Contencioso Administrativo</w:t>
            </w:r>
          </w:p>
        </w:tc>
      </w:tr>
      <w:tr w:rsidR="00C541F8" w:rsidRPr="001A29D7" w:rsidTr="00881B0F">
        <w:trPr>
          <w:trHeight w:val="41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C541F8" w:rsidRPr="001D2505" w:rsidRDefault="00C541F8" w:rsidP="00C541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E205C9">
              <w:rPr>
                <w:rFonts w:ascii="Arial" w:eastAsia="Times New Roman" w:hAnsi="Arial" w:cs="Arial"/>
                <w:b/>
                <w:i/>
                <w:iCs/>
                <w:color w:val="FFFFFF" w:themeColor="background1"/>
                <w:szCs w:val="20"/>
                <w:lang w:eastAsia="es-CO"/>
              </w:rPr>
              <w:t>Decretos</w:t>
            </w:r>
          </w:p>
        </w:tc>
      </w:tr>
      <w:tr w:rsidR="00C541F8" w:rsidRPr="001A29D7" w:rsidTr="003C0689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1F8" w:rsidRPr="001A29D7" w:rsidRDefault="00C541F8" w:rsidP="00C54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A29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Decreto 2623 de 2009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1F8" w:rsidRPr="001A29D7" w:rsidRDefault="00C541F8" w:rsidP="00C54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1A29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Por el cual se crea el Sistema Nacional de Servicio al Ciudadano </w:t>
            </w:r>
          </w:p>
        </w:tc>
      </w:tr>
      <w:tr w:rsidR="00C541F8" w:rsidRPr="001A29D7" w:rsidTr="006B249E">
        <w:trPr>
          <w:trHeight w:val="2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F8" w:rsidRPr="00985E6D" w:rsidRDefault="00C541F8" w:rsidP="00C54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85E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Decreto 2641 de 2012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F8" w:rsidRDefault="00C541F8" w:rsidP="00C54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“</w:t>
            </w:r>
            <w:r w:rsidRPr="00985E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Por el cual se reglamentan los artículos 73 y 76 de la ley 1474 de 2011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”</w:t>
            </w:r>
          </w:p>
          <w:p w:rsidR="00C541F8" w:rsidRDefault="00C541F8" w:rsidP="00C54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:rsidR="00C541F8" w:rsidRDefault="00C541F8" w:rsidP="00C54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5A67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Ley 1474 de 2011:</w:t>
            </w:r>
            <w:r w:rsidRPr="005A67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5A67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Por la cual se dictan normas orientadas a fortalecer los mecanismos de prevención, investigación y sanción de actos de corrupción y la efectividad 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l control de la gestión pública”.</w:t>
            </w:r>
          </w:p>
          <w:p w:rsidR="00C541F8" w:rsidRPr="00985E6D" w:rsidRDefault="00C541F8" w:rsidP="00C54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  <w:p w:rsidR="00C541F8" w:rsidRPr="00985E6D" w:rsidRDefault="00C541F8" w:rsidP="00C54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Artículo 76: </w:t>
            </w:r>
            <w:r w:rsidRPr="00985E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“en toda entidad pública, deberá existir por lo menos una dependencia encargada de recibir, tramitar y resolver las quejas, sugerencias y reclamos que los ciudadanos formulen, y que se relacionen con el cumplimiento de la misión de la entidad”. </w:t>
            </w:r>
          </w:p>
        </w:tc>
      </w:tr>
      <w:tr w:rsidR="00C541F8" w:rsidRPr="00681CBE" w:rsidTr="006B249E">
        <w:trPr>
          <w:trHeight w:val="358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C541F8" w:rsidRPr="00E205C9" w:rsidRDefault="00C541F8" w:rsidP="00C541F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 w:rsidRPr="00E205C9">
              <w:rPr>
                <w:rFonts w:ascii="Arial" w:hAnsi="Arial" w:cs="Arial"/>
                <w:b/>
                <w:i/>
                <w:szCs w:val="24"/>
              </w:rPr>
              <w:t>Conpes</w:t>
            </w:r>
            <w:proofErr w:type="spellEnd"/>
          </w:p>
          <w:p w:rsidR="00C541F8" w:rsidRPr="00681CBE" w:rsidRDefault="00C541F8" w:rsidP="00C541F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</w:p>
        </w:tc>
      </w:tr>
      <w:tr w:rsidR="00C541F8" w:rsidRPr="00681CBE" w:rsidTr="003C0689">
        <w:trPr>
          <w:trHeight w:val="81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F8" w:rsidRPr="00681CBE" w:rsidRDefault="00C541F8" w:rsidP="00C54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Conpes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3072 de</w:t>
            </w:r>
            <w:r w:rsidRPr="00681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2000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F8" w:rsidRPr="00681CBE" w:rsidRDefault="00C541F8" w:rsidP="00C54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81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Una de las seis estrategias que el </w:t>
            </w:r>
            <w:proofErr w:type="spellStart"/>
            <w:r w:rsidRPr="00681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conpes</w:t>
            </w:r>
            <w:proofErr w:type="spellEnd"/>
            <w:r w:rsidRPr="00681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 xml:space="preserve"> establece es la de Gobierno en Línea, con el enfoque de promover la oferta de información y servicios del estado a través de internet.</w:t>
            </w:r>
          </w:p>
        </w:tc>
      </w:tr>
      <w:tr w:rsidR="00C541F8" w:rsidRPr="00681CBE" w:rsidTr="00F94F1C">
        <w:trPr>
          <w:trHeight w:val="31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F8" w:rsidRPr="00681CBE" w:rsidRDefault="00C541F8" w:rsidP="00C54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681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Conpes</w:t>
            </w:r>
            <w:proofErr w:type="spellEnd"/>
            <w:r w:rsidRPr="00681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3649 de 2010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F8" w:rsidRPr="00681CBE" w:rsidRDefault="00C541F8" w:rsidP="00C54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81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Política Nacional de Servicio al Ciudadano</w:t>
            </w:r>
          </w:p>
        </w:tc>
      </w:tr>
      <w:tr w:rsidR="00C541F8" w:rsidRPr="00681CBE" w:rsidTr="00F94F1C">
        <w:trPr>
          <w:trHeight w:val="52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F8" w:rsidRPr="00681CBE" w:rsidRDefault="00C541F8" w:rsidP="00C541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681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Conpes</w:t>
            </w:r>
            <w:proofErr w:type="spellEnd"/>
            <w:r w:rsidRPr="00681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3654 de 2010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1F8" w:rsidRPr="00681CBE" w:rsidRDefault="00C541F8" w:rsidP="00C54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681C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Política de rendición de cuentas de la rama ejecutiva a los ciudadanos</w:t>
            </w:r>
          </w:p>
        </w:tc>
      </w:tr>
    </w:tbl>
    <w:p w:rsidR="00AC0FCA" w:rsidRDefault="00AC0FCA" w:rsidP="00AC0FCA">
      <w:pPr>
        <w:pStyle w:val="Ttulo1"/>
        <w:spacing w:before="0" w:line="240" w:lineRule="auto"/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</w:pPr>
    </w:p>
    <w:p w:rsidR="00513C06" w:rsidRDefault="00AC5011" w:rsidP="003407D6">
      <w:pPr>
        <w:pStyle w:val="Ttulo1"/>
        <w:spacing w:line="240" w:lineRule="auto"/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</w:pPr>
      <w:bookmarkStart w:id="8" w:name="_Toc2334513"/>
      <w:r w:rsidRPr="000355E0"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>MECANISMOS</w:t>
      </w:r>
      <w:r w:rsidR="00A154A1" w:rsidRPr="000355E0"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 xml:space="preserve"> DE PARTICIPACIÓN</w:t>
      </w:r>
      <w:bookmarkEnd w:id="8"/>
    </w:p>
    <w:p w:rsidR="00801A3D" w:rsidRDefault="00801A3D" w:rsidP="00EB16FC">
      <w:pPr>
        <w:spacing w:after="0" w:line="240" w:lineRule="auto"/>
        <w:jc w:val="both"/>
        <w:rPr>
          <w:lang w:val="es-ES" w:eastAsia="es-CO"/>
        </w:rPr>
      </w:pPr>
    </w:p>
    <w:p w:rsidR="00BF68C5" w:rsidRDefault="00EB16FC" w:rsidP="00EB16FC">
      <w:pPr>
        <w:spacing w:after="0" w:line="240" w:lineRule="auto"/>
        <w:jc w:val="both"/>
        <w:rPr>
          <w:rFonts w:ascii="Arial" w:hAnsi="Arial" w:cs="Arial"/>
          <w:lang w:val="es-MX" w:eastAsia="es-CO"/>
        </w:rPr>
      </w:pPr>
      <w:r w:rsidRPr="00EB16FC">
        <w:rPr>
          <w:rFonts w:ascii="Arial" w:hAnsi="Arial" w:cs="Arial"/>
          <w:lang w:val="es-MX" w:eastAsia="es-CO"/>
        </w:rPr>
        <w:t>Los mecanismos</w:t>
      </w:r>
      <w:r w:rsidR="000355E0">
        <w:rPr>
          <w:rFonts w:ascii="Arial" w:hAnsi="Arial" w:cs="Arial"/>
          <w:lang w:val="es-MX" w:eastAsia="es-CO"/>
        </w:rPr>
        <w:t xml:space="preserve"> </w:t>
      </w:r>
      <w:r w:rsidRPr="00EB16FC">
        <w:rPr>
          <w:rFonts w:ascii="Arial" w:hAnsi="Arial" w:cs="Arial"/>
          <w:lang w:val="es-MX" w:eastAsia="es-CO"/>
        </w:rPr>
        <w:t xml:space="preserve">de participación ciudadana </w:t>
      </w:r>
      <w:r w:rsidR="008330C4">
        <w:rPr>
          <w:rFonts w:ascii="Arial" w:hAnsi="Arial" w:cs="Arial"/>
          <w:lang w:val="es-MX" w:eastAsia="es-CO"/>
        </w:rPr>
        <w:t xml:space="preserve">establecidos por </w:t>
      </w:r>
      <w:r w:rsidRPr="00EB16FC">
        <w:rPr>
          <w:rFonts w:ascii="Arial" w:hAnsi="Arial" w:cs="Arial"/>
          <w:lang w:val="es-MX" w:eastAsia="es-CO"/>
        </w:rPr>
        <w:t>la Aeronáutica Civil son espacios efectivos de interlocución con los</w:t>
      </w:r>
      <w:r w:rsidR="00C541F8">
        <w:rPr>
          <w:rFonts w:ascii="Arial" w:hAnsi="Arial" w:cs="Arial"/>
          <w:lang w:val="es-MX" w:eastAsia="es-CO"/>
        </w:rPr>
        <w:t xml:space="preserve"> </w:t>
      </w:r>
      <w:r w:rsidR="000355E0">
        <w:rPr>
          <w:rFonts w:ascii="Arial" w:hAnsi="Arial" w:cs="Arial"/>
          <w:lang w:val="es-MX" w:eastAsia="es-CO"/>
        </w:rPr>
        <w:t xml:space="preserve">ciudadanos y </w:t>
      </w:r>
      <w:r w:rsidR="00BF68C5">
        <w:rPr>
          <w:rFonts w:ascii="Arial" w:hAnsi="Arial" w:cs="Arial"/>
          <w:lang w:val="es-MX" w:eastAsia="es-CO"/>
        </w:rPr>
        <w:t>grupos de valor</w:t>
      </w:r>
      <w:r w:rsidR="000355E0">
        <w:rPr>
          <w:rFonts w:ascii="Arial" w:hAnsi="Arial" w:cs="Arial"/>
          <w:lang w:val="es-MX" w:eastAsia="es-CO"/>
        </w:rPr>
        <w:t>,</w:t>
      </w:r>
      <w:r w:rsidR="00301748">
        <w:rPr>
          <w:rFonts w:ascii="Arial" w:hAnsi="Arial" w:cs="Arial"/>
          <w:lang w:val="es-MX" w:eastAsia="es-CO"/>
        </w:rPr>
        <w:t xml:space="preserve"> </w:t>
      </w:r>
      <w:r w:rsidR="000355E0">
        <w:rPr>
          <w:rFonts w:ascii="Arial" w:hAnsi="Arial" w:cs="Arial"/>
          <w:lang w:val="es-MX" w:eastAsia="es-CO"/>
        </w:rPr>
        <w:t xml:space="preserve">para mantener </w:t>
      </w:r>
      <w:r w:rsidRPr="00EB16FC">
        <w:rPr>
          <w:rFonts w:ascii="Arial" w:hAnsi="Arial" w:cs="Arial"/>
          <w:lang w:val="es-MX" w:eastAsia="es-CO"/>
        </w:rPr>
        <w:t>un diálogo abierto y permanente.</w:t>
      </w:r>
    </w:p>
    <w:p w:rsidR="00BF68C5" w:rsidRDefault="00EB16FC" w:rsidP="00EB16FC">
      <w:pPr>
        <w:spacing w:after="0" w:line="240" w:lineRule="auto"/>
        <w:jc w:val="both"/>
        <w:rPr>
          <w:rFonts w:ascii="Arial" w:hAnsi="Arial" w:cs="Arial"/>
          <w:lang w:val="es-MX" w:eastAsia="es-CO"/>
        </w:rPr>
      </w:pPr>
      <w:r w:rsidRPr="00EB16FC">
        <w:rPr>
          <w:rFonts w:ascii="Arial" w:hAnsi="Arial" w:cs="Arial"/>
          <w:lang w:val="es-MX" w:eastAsia="es-CO"/>
        </w:rPr>
        <w:t> </w:t>
      </w:r>
    </w:p>
    <w:p w:rsidR="000145DC" w:rsidRDefault="000145DC" w:rsidP="00EB16FC">
      <w:pPr>
        <w:spacing w:after="0" w:line="240" w:lineRule="auto"/>
        <w:jc w:val="both"/>
        <w:rPr>
          <w:rFonts w:ascii="Arial" w:hAnsi="Arial" w:cs="Arial"/>
          <w:lang w:eastAsia="es-CO"/>
        </w:rPr>
      </w:pPr>
    </w:p>
    <w:p w:rsidR="00801A3D" w:rsidRPr="00801A3D" w:rsidRDefault="00801A3D" w:rsidP="00801A3D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801A3D">
        <w:rPr>
          <w:rFonts w:ascii="Arial" w:hAnsi="Arial" w:cs="Arial"/>
          <w:b/>
          <w:i/>
          <w:sz w:val="20"/>
          <w:szCs w:val="24"/>
        </w:rPr>
        <w:t xml:space="preserve">Tabla </w:t>
      </w:r>
      <w:r w:rsidR="003407D6">
        <w:rPr>
          <w:rFonts w:ascii="Arial" w:hAnsi="Arial" w:cs="Arial"/>
          <w:b/>
          <w:i/>
          <w:sz w:val="20"/>
          <w:szCs w:val="24"/>
        </w:rPr>
        <w:t>2</w:t>
      </w:r>
      <w:r w:rsidRPr="00801A3D">
        <w:rPr>
          <w:rFonts w:ascii="Arial" w:hAnsi="Arial" w:cs="Arial"/>
          <w:b/>
          <w:i/>
          <w:sz w:val="20"/>
          <w:szCs w:val="24"/>
        </w:rPr>
        <w:t>.</w:t>
      </w:r>
      <w:r w:rsidRPr="00801A3D">
        <w:rPr>
          <w:rFonts w:ascii="Arial" w:hAnsi="Arial" w:cs="Arial"/>
          <w:i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0"/>
          <w:szCs w:val="24"/>
        </w:rPr>
        <w:t>Mecanismos de participación</w:t>
      </w:r>
    </w:p>
    <w:p w:rsidR="00801A3D" w:rsidRDefault="00801A3D" w:rsidP="00EB16FC">
      <w:pPr>
        <w:spacing w:after="0" w:line="240" w:lineRule="auto"/>
        <w:jc w:val="both"/>
        <w:rPr>
          <w:rFonts w:ascii="Arial" w:hAnsi="Arial" w:cs="Arial"/>
          <w:lang w:eastAsia="es-CO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7328"/>
      </w:tblGrid>
      <w:tr w:rsidR="005E129C" w:rsidRPr="00A8125D" w:rsidTr="005C1FB7">
        <w:trPr>
          <w:trHeight w:val="3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E129C" w:rsidRPr="003407D6" w:rsidRDefault="005E129C" w:rsidP="003E0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O"/>
              </w:rPr>
            </w:pPr>
            <w:r w:rsidRPr="003407D6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O"/>
              </w:rPr>
              <w:t>MECANISMO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E129C" w:rsidRPr="003407D6" w:rsidRDefault="005E129C" w:rsidP="003E0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O"/>
              </w:rPr>
            </w:pPr>
            <w:r w:rsidRPr="003407D6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O"/>
              </w:rPr>
              <w:t xml:space="preserve">DEFINICIÓN </w:t>
            </w:r>
          </w:p>
        </w:tc>
      </w:tr>
      <w:tr w:rsidR="00955BBB" w:rsidRPr="00A8125D" w:rsidTr="005C1FB7">
        <w:trPr>
          <w:trHeight w:val="5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955BBB" w:rsidP="003A0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7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Consultas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955BBB" w:rsidP="00955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C7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Petici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ones</w:t>
            </w:r>
            <w:r w:rsidRPr="004C7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que presenta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</w:t>
            </w:r>
            <w:r w:rsidRPr="004C7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los ciudadanos a la Aeronáutica Civil.</w:t>
            </w:r>
            <w:r w:rsidRPr="004C7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955BBB" w:rsidRPr="00A8125D" w:rsidTr="005C1FB7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955BBB" w:rsidP="003A00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C7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Rendición de cuentas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955BBB" w:rsidP="00955B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M</w:t>
            </w:r>
            <w:r w:rsidRPr="009D1ACD"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ecanismo para que la entidad presente su gestión y la ciudadanía en general pueda comentar sobre los avances del sector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CO"/>
              </w:rPr>
              <w:t>.</w:t>
            </w:r>
            <w:r w:rsidRPr="009D1AC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 </w:t>
            </w:r>
          </w:p>
        </w:tc>
      </w:tr>
      <w:tr w:rsidR="00955BBB" w:rsidRPr="00A8125D" w:rsidTr="005C1FB7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955BBB" w:rsidP="0095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Foros 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630705" w:rsidP="00955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Los</w:t>
            </w:r>
            <w:r w:rsidR="0095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foros permiten socializar temas relacionados con los avances del transporte aéreo y construir lineamientos de política para la aviación. </w:t>
            </w:r>
          </w:p>
        </w:tc>
      </w:tr>
      <w:tr w:rsidR="00955BBB" w:rsidRPr="00A8125D" w:rsidTr="005C1FB7">
        <w:trPr>
          <w:trHeight w:val="1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955BBB" w:rsidP="0095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C7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Audiencias públicas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E56EC9" w:rsidP="00955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A4AEA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Proceso a través del cual se crean espacios institucionales de participación ciudadana para la toma de decisiones administrativas o legislativas, con el fin de garantizar el derecho de los ciudadanos a participar en el proceso decisorio de la Administración Pública</w:t>
            </w:r>
            <w:r w:rsidR="00CB5498" w:rsidRPr="00EA4AEA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O"/>
              </w:rPr>
              <w:t xml:space="preserve">. </w:t>
            </w:r>
            <w:r w:rsidR="00CB5498" w:rsidRPr="00EA4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="00EE6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Tomado</w:t>
            </w:r>
            <w:r w:rsidR="006F3085" w:rsidRPr="00EA4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</w:t>
            </w:r>
            <w:r w:rsidR="00EE65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 documento “Participación Ciudadana FODESEP” publicado en https://www.fodesep.gov.co/images/docs/Planeacion/PLAN_DE_PARTICIPACI%C3%93N_CIUDADANA.pdf).</w:t>
            </w:r>
          </w:p>
        </w:tc>
      </w:tr>
      <w:tr w:rsidR="00955BBB" w:rsidRPr="00A8125D" w:rsidTr="005C1FB7">
        <w:trPr>
          <w:trHeight w:val="9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955BBB" w:rsidP="0095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C7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Planes en construcción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6F3085" w:rsidP="00955B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</w:t>
            </w:r>
            <w:r w:rsidR="00955BBB" w:rsidRPr="004C7E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lanes</w:t>
            </w:r>
            <w:r w:rsidR="00955B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en desarrollo o de direccionamiento estratégico de la entidad, en los cuales </w:t>
            </w:r>
            <w:r w:rsidR="00955BBB" w:rsidRPr="004C7E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pueden participar </w:t>
            </w:r>
            <w:r w:rsidR="00955B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los ciudadanos </w:t>
            </w:r>
            <w:r w:rsidR="00955BBB" w:rsidRPr="004C7E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y dejar sus comentarios</w:t>
            </w:r>
            <w:r w:rsidR="00955BB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para la construcción y mejoramiento continuo de estos documentos.</w:t>
            </w:r>
          </w:p>
        </w:tc>
      </w:tr>
      <w:tr w:rsidR="00955BBB" w:rsidRPr="00A8125D" w:rsidTr="005C1FB7">
        <w:trPr>
          <w:trHeight w:val="14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955BBB" w:rsidP="00955B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C7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Proyectos de normatividad</w:t>
            </w:r>
          </w:p>
        </w:tc>
        <w:tc>
          <w:tcPr>
            <w:tcW w:w="6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BB" w:rsidRPr="004C7E21" w:rsidRDefault="006F3085" w:rsidP="00955B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</w:t>
            </w:r>
            <w:r w:rsidR="00955BBB" w:rsidRPr="004C7E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royectos de normatividad, actos administrativos y demás que b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uscan</w:t>
            </w:r>
            <w:r w:rsidR="00955BBB" w:rsidRPr="004C7E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fortalecer la institucionalidad y la normatividad aeronáutica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puestos a disposición de </w:t>
            </w:r>
            <w:r w:rsidR="00955BBB" w:rsidRPr="004C7E21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la ciudadanía para que a través de espacios de socialización virtuales nos ayuden a construir y mejorar las normas que rigen la aviación civil en Colombia.</w:t>
            </w:r>
          </w:p>
        </w:tc>
      </w:tr>
    </w:tbl>
    <w:p w:rsidR="00801A3D" w:rsidRDefault="00801A3D" w:rsidP="00822F34">
      <w:pPr>
        <w:spacing w:after="0" w:line="240" w:lineRule="auto"/>
        <w:jc w:val="both"/>
        <w:rPr>
          <w:rFonts w:ascii="Arial" w:hAnsi="Arial" w:cs="Arial"/>
          <w:lang w:val="es-ES" w:eastAsia="es-CO"/>
        </w:rPr>
      </w:pPr>
    </w:p>
    <w:p w:rsidR="006B49C5" w:rsidRDefault="00221B1C" w:rsidP="003407D6">
      <w:pPr>
        <w:pStyle w:val="Ttulo1"/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</w:pPr>
      <w:bookmarkStart w:id="9" w:name="_Toc2334514"/>
      <w:r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>CLASIFICA</w:t>
      </w:r>
      <w:r w:rsidR="00B74882"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>C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>IÓN DE</w:t>
      </w:r>
      <w:r w:rsidR="006B49C5"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 xml:space="preserve"> PETICI</w:t>
      </w:r>
      <w:r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>ONES</w:t>
      </w:r>
      <w:bookmarkEnd w:id="9"/>
    </w:p>
    <w:p w:rsidR="003407D6" w:rsidRDefault="003407D6" w:rsidP="00826698">
      <w:pPr>
        <w:jc w:val="center"/>
        <w:rPr>
          <w:rFonts w:ascii="Arial" w:hAnsi="Arial" w:cs="Arial"/>
          <w:b/>
          <w:i/>
          <w:sz w:val="20"/>
          <w:lang w:val="es-ES" w:eastAsia="es-CO"/>
        </w:rPr>
      </w:pPr>
    </w:p>
    <w:p w:rsidR="003407D6" w:rsidRDefault="003407D6" w:rsidP="003407D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3407D6">
        <w:rPr>
          <w:rFonts w:ascii="Arial" w:hAnsi="Arial" w:cs="Arial"/>
          <w:b/>
          <w:i/>
          <w:sz w:val="20"/>
          <w:szCs w:val="24"/>
        </w:rPr>
        <w:t xml:space="preserve"> </w:t>
      </w:r>
      <w:r w:rsidRPr="00801A3D">
        <w:rPr>
          <w:rFonts w:ascii="Arial" w:hAnsi="Arial" w:cs="Arial"/>
          <w:b/>
          <w:i/>
          <w:sz w:val="20"/>
          <w:szCs w:val="24"/>
        </w:rPr>
        <w:t xml:space="preserve">Tabla </w:t>
      </w:r>
      <w:r w:rsidR="004460DF">
        <w:rPr>
          <w:rFonts w:ascii="Arial" w:hAnsi="Arial" w:cs="Arial"/>
          <w:b/>
          <w:i/>
          <w:sz w:val="20"/>
          <w:szCs w:val="24"/>
        </w:rPr>
        <w:t>3</w:t>
      </w:r>
      <w:r w:rsidRPr="00801A3D">
        <w:rPr>
          <w:rFonts w:ascii="Arial" w:hAnsi="Arial" w:cs="Arial"/>
          <w:b/>
          <w:i/>
          <w:sz w:val="20"/>
          <w:szCs w:val="24"/>
        </w:rPr>
        <w:t>.</w:t>
      </w:r>
      <w:r w:rsidRPr="00801A3D">
        <w:rPr>
          <w:rFonts w:ascii="Arial" w:hAnsi="Arial" w:cs="Arial"/>
          <w:i/>
          <w:sz w:val="20"/>
          <w:szCs w:val="24"/>
        </w:rPr>
        <w:t xml:space="preserve"> </w:t>
      </w:r>
      <w:r w:rsidR="00EE6597">
        <w:rPr>
          <w:rFonts w:ascii="Arial" w:hAnsi="Arial" w:cs="Arial"/>
          <w:b/>
          <w:i/>
          <w:sz w:val="20"/>
          <w:szCs w:val="24"/>
        </w:rPr>
        <w:t>C</w:t>
      </w:r>
      <w:r w:rsidR="005C1FB7" w:rsidRPr="005C1FB7">
        <w:rPr>
          <w:rFonts w:ascii="Arial" w:hAnsi="Arial" w:cs="Arial"/>
          <w:b/>
          <w:i/>
          <w:sz w:val="20"/>
          <w:szCs w:val="24"/>
        </w:rPr>
        <w:t>lasificación de Peticiones</w:t>
      </w:r>
    </w:p>
    <w:p w:rsidR="003407D6" w:rsidRPr="00801A3D" w:rsidRDefault="003407D6" w:rsidP="003407D6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6370"/>
      </w:tblGrid>
      <w:tr w:rsidR="00A8125D" w:rsidRPr="00A8125D" w:rsidTr="003407D6">
        <w:trPr>
          <w:trHeight w:val="38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8125D" w:rsidRPr="003407D6" w:rsidRDefault="00A8125D" w:rsidP="00396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O"/>
              </w:rPr>
            </w:pPr>
            <w:r w:rsidRPr="003407D6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O"/>
              </w:rPr>
              <w:t>M</w:t>
            </w:r>
            <w:r w:rsidR="00D373FE" w:rsidRPr="003407D6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O"/>
              </w:rPr>
              <w:t>ODALIDAD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A8125D" w:rsidRPr="003407D6" w:rsidRDefault="00A8125D" w:rsidP="00A81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O"/>
              </w:rPr>
            </w:pPr>
            <w:r w:rsidRPr="003407D6">
              <w:rPr>
                <w:rFonts w:ascii="Arial" w:eastAsia="Times New Roman" w:hAnsi="Arial" w:cs="Arial"/>
                <w:b/>
                <w:bCs/>
                <w:color w:val="FFFFFF"/>
                <w:sz w:val="20"/>
                <w:lang w:eastAsia="es-CO"/>
              </w:rPr>
              <w:t xml:space="preserve">DEFINICIÓN </w:t>
            </w:r>
          </w:p>
        </w:tc>
      </w:tr>
      <w:tr w:rsidR="00570F67" w:rsidRPr="00A8125D" w:rsidTr="00B74882">
        <w:trPr>
          <w:trHeight w:val="624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67" w:rsidRPr="004C7E21" w:rsidRDefault="00B74882" w:rsidP="00570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</w:rPr>
              <w:t>PQRSD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F67" w:rsidRPr="004C7E21" w:rsidRDefault="00B74882" w:rsidP="00062A84">
            <w:pPr>
              <w:pStyle w:val="NormalWeb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Peticiones, quejas, reclamos, sugerencias y denuncias</w:t>
            </w:r>
          </w:p>
        </w:tc>
      </w:tr>
      <w:tr w:rsidR="00CE340A" w:rsidRPr="00A8125D" w:rsidTr="00B74882">
        <w:trPr>
          <w:trHeight w:val="1152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0A" w:rsidRPr="004C7E21" w:rsidRDefault="00CE340A" w:rsidP="00CE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4C7E2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Derechos de Petición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40A" w:rsidRPr="004C7E21" w:rsidRDefault="00B74882" w:rsidP="00CE340A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</w:t>
            </w:r>
            <w:r w:rsidR="00CE340A" w:rsidRPr="004C7E21">
              <w:rPr>
                <w:rFonts w:ascii="Arial" w:hAnsi="Arial" w:cs="Arial"/>
                <w:sz w:val="20"/>
                <w:szCs w:val="22"/>
              </w:rPr>
              <w:t xml:space="preserve">erecho fundamental que tiene toda persona consagrado en el artículo 23 de la Constitución Política a presentar peticiones respetuosas verbales o escritas ya sean de interés general o particular, ante las autoridades que ejerzan funciones públicas. </w:t>
            </w:r>
          </w:p>
        </w:tc>
      </w:tr>
      <w:tr w:rsidR="00730FDA" w:rsidRPr="00A8125D" w:rsidTr="00D12E4B">
        <w:trPr>
          <w:trHeight w:val="80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FDA" w:rsidRDefault="00D12E4B" w:rsidP="00CE34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 xml:space="preserve">Consulta con otras entidades 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89" w:rsidRDefault="003C0689" w:rsidP="00730F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  <w:p w:rsidR="00730FDA" w:rsidRPr="00730FDA" w:rsidRDefault="00D12E4B" w:rsidP="00730F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U</w:t>
            </w:r>
            <w:r w:rsidR="00730FDA" w:rsidRPr="00730FDA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na autoridad, institución pública u órgano de control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>formula</w:t>
            </w:r>
            <w:r w:rsidR="00730FDA" w:rsidRPr="00730FDA"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  <w:t xml:space="preserve"> una petición de información o documentos de cualquier índole que genera, adquiere o controla la Aeronáutica Civil. </w:t>
            </w:r>
          </w:p>
          <w:p w:rsidR="00730FDA" w:rsidRPr="004C7E21" w:rsidRDefault="00730FDA" w:rsidP="00CE340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</w:tr>
    </w:tbl>
    <w:p w:rsidR="003C0689" w:rsidRDefault="003C0689" w:rsidP="003407D6">
      <w:pPr>
        <w:pStyle w:val="Ttulo1"/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</w:pPr>
    </w:p>
    <w:p w:rsidR="002D0190" w:rsidRPr="002D0190" w:rsidRDefault="002D0190" w:rsidP="002D0190">
      <w:pPr>
        <w:rPr>
          <w:lang w:val="es-ES" w:eastAsia="es-CO"/>
        </w:rPr>
      </w:pPr>
    </w:p>
    <w:p w:rsidR="004C7E21" w:rsidRDefault="004C7E21" w:rsidP="00801A3D">
      <w:pPr>
        <w:spacing w:line="240" w:lineRule="auto"/>
        <w:ind w:firstLine="851"/>
        <w:jc w:val="both"/>
        <w:rPr>
          <w:noProof/>
          <w:lang w:eastAsia="es-CO"/>
        </w:rPr>
      </w:pPr>
    </w:p>
    <w:p w:rsidR="00E432FD" w:rsidRDefault="00E432FD" w:rsidP="00801A3D">
      <w:pPr>
        <w:spacing w:line="240" w:lineRule="auto"/>
        <w:ind w:firstLine="851"/>
        <w:jc w:val="both"/>
        <w:rPr>
          <w:rFonts w:ascii="Arial" w:hAnsi="Arial" w:cs="Arial"/>
          <w:lang w:val="es-ES" w:eastAsia="es-CO"/>
        </w:rPr>
      </w:pPr>
    </w:p>
    <w:p w:rsidR="00E432FD" w:rsidRDefault="00E432FD" w:rsidP="00801A3D">
      <w:pPr>
        <w:spacing w:line="240" w:lineRule="auto"/>
        <w:ind w:firstLine="851"/>
        <w:jc w:val="both"/>
        <w:rPr>
          <w:rFonts w:ascii="Arial" w:hAnsi="Arial" w:cs="Arial"/>
          <w:lang w:val="es-ES" w:eastAsia="es-CO"/>
        </w:rPr>
      </w:pPr>
    </w:p>
    <w:p w:rsidR="00E432FD" w:rsidRDefault="00E432FD" w:rsidP="00801A3D">
      <w:pPr>
        <w:spacing w:line="240" w:lineRule="auto"/>
        <w:ind w:firstLine="851"/>
        <w:jc w:val="both"/>
        <w:rPr>
          <w:rFonts w:ascii="Arial" w:hAnsi="Arial" w:cs="Arial"/>
          <w:lang w:val="es-ES" w:eastAsia="es-CO"/>
        </w:rPr>
      </w:pPr>
    </w:p>
    <w:p w:rsidR="00E432FD" w:rsidRDefault="00E432FD" w:rsidP="00801A3D">
      <w:pPr>
        <w:spacing w:line="240" w:lineRule="auto"/>
        <w:ind w:firstLine="851"/>
        <w:jc w:val="both"/>
        <w:rPr>
          <w:rFonts w:ascii="Arial" w:hAnsi="Arial" w:cs="Arial"/>
          <w:lang w:val="es-ES" w:eastAsia="es-CO"/>
        </w:rPr>
      </w:pPr>
    </w:p>
    <w:p w:rsidR="00E432FD" w:rsidRDefault="00E432FD" w:rsidP="00801A3D">
      <w:pPr>
        <w:spacing w:line="240" w:lineRule="auto"/>
        <w:ind w:firstLine="851"/>
        <w:jc w:val="both"/>
        <w:rPr>
          <w:rFonts w:ascii="Arial" w:hAnsi="Arial" w:cs="Arial"/>
          <w:lang w:val="es-ES" w:eastAsia="es-CO"/>
        </w:rPr>
      </w:pPr>
    </w:p>
    <w:p w:rsidR="00E432FD" w:rsidRDefault="00E432FD" w:rsidP="00801A3D">
      <w:pPr>
        <w:spacing w:line="240" w:lineRule="auto"/>
        <w:ind w:firstLine="851"/>
        <w:jc w:val="both"/>
        <w:rPr>
          <w:rFonts w:ascii="Arial" w:hAnsi="Arial" w:cs="Arial"/>
          <w:lang w:val="es-ES" w:eastAsia="es-CO"/>
        </w:rPr>
      </w:pPr>
    </w:p>
    <w:p w:rsidR="00E432FD" w:rsidRDefault="00E432FD" w:rsidP="00801A3D">
      <w:pPr>
        <w:spacing w:line="240" w:lineRule="auto"/>
        <w:ind w:firstLine="851"/>
        <w:jc w:val="both"/>
        <w:rPr>
          <w:rFonts w:ascii="Arial" w:hAnsi="Arial" w:cs="Arial"/>
          <w:lang w:val="es-ES" w:eastAsia="es-CO"/>
        </w:rPr>
      </w:pPr>
    </w:p>
    <w:p w:rsidR="00E432FD" w:rsidRDefault="00E432FD" w:rsidP="00A73F35">
      <w:pPr>
        <w:spacing w:line="240" w:lineRule="auto"/>
        <w:jc w:val="both"/>
        <w:rPr>
          <w:rFonts w:ascii="Arial" w:hAnsi="Arial" w:cs="Arial"/>
          <w:lang w:val="es-ES" w:eastAsia="es-CO"/>
        </w:rPr>
      </w:pPr>
    </w:p>
    <w:p w:rsidR="003407D6" w:rsidRDefault="003407D6" w:rsidP="00A73F35">
      <w:pPr>
        <w:spacing w:line="240" w:lineRule="auto"/>
        <w:jc w:val="both"/>
        <w:rPr>
          <w:rFonts w:ascii="Arial" w:hAnsi="Arial" w:cs="Arial"/>
          <w:lang w:val="es-ES" w:eastAsia="es-CO"/>
        </w:rPr>
      </w:pPr>
    </w:p>
    <w:p w:rsidR="003407D6" w:rsidRDefault="003407D6" w:rsidP="00A73F35">
      <w:pPr>
        <w:spacing w:line="240" w:lineRule="auto"/>
        <w:jc w:val="both"/>
        <w:rPr>
          <w:rFonts w:ascii="Arial" w:hAnsi="Arial" w:cs="Arial"/>
          <w:lang w:val="es-ES" w:eastAsia="es-CO"/>
        </w:rPr>
      </w:pPr>
    </w:p>
    <w:p w:rsidR="00E432FD" w:rsidRDefault="00E432FD" w:rsidP="00E432FD">
      <w:pPr>
        <w:pStyle w:val="Ttulo1"/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</w:pPr>
      <w:bookmarkStart w:id="10" w:name="_Toc2334515"/>
      <w:r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lastRenderedPageBreak/>
        <w:t>MEDIOS DE ATENCIÓN</w:t>
      </w:r>
      <w:bookmarkEnd w:id="10"/>
    </w:p>
    <w:p w:rsidR="00E432FD" w:rsidRDefault="00E432FD" w:rsidP="001049C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4"/>
        </w:rPr>
      </w:pPr>
    </w:p>
    <w:p w:rsidR="003407D6" w:rsidRDefault="003407D6" w:rsidP="001049CE">
      <w:pPr>
        <w:spacing w:after="0" w:line="240" w:lineRule="auto"/>
        <w:jc w:val="center"/>
        <w:rPr>
          <w:rFonts w:ascii="Arial" w:hAnsi="Arial" w:cs="Arial"/>
          <w:lang w:val="es-ES" w:eastAsia="es-CO"/>
        </w:rPr>
      </w:pPr>
      <w:r w:rsidRPr="00801A3D">
        <w:rPr>
          <w:rFonts w:ascii="Arial" w:hAnsi="Arial" w:cs="Arial"/>
          <w:b/>
          <w:i/>
          <w:sz w:val="20"/>
          <w:szCs w:val="24"/>
        </w:rPr>
        <w:t xml:space="preserve">Tabla </w:t>
      </w:r>
      <w:r w:rsidR="004460DF">
        <w:rPr>
          <w:rFonts w:ascii="Arial" w:hAnsi="Arial" w:cs="Arial"/>
          <w:b/>
          <w:i/>
          <w:sz w:val="20"/>
          <w:szCs w:val="24"/>
        </w:rPr>
        <w:t>4</w:t>
      </w:r>
      <w:r w:rsidRPr="00801A3D">
        <w:rPr>
          <w:rFonts w:ascii="Arial" w:hAnsi="Arial" w:cs="Arial"/>
          <w:b/>
          <w:i/>
          <w:sz w:val="20"/>
          <w:szCs w:val="24"/>
        </w:rPr>
        <w:t>.</w:t>
      </w:r>
      <w:r w:rsidRPr="00801A3D">
        <w:rPr>
          <w:rFonts w:ascii="Arial" w:hAnsi="Arial" w:cs="Arial"/>
          <w:i/>
          <w:sz w:val="20"/>
          <w:szCs w:val="24"/>
        </w:rPr>
        <w:t xml:space="preserve"> </w:t>
      </w:r>
      <w:r w:rsidR="00FE51C0">
        <w:rPr>
          <w:rFonts w:ascii="Arial" w:hAnsi="Arial" w:cs="Arial"/>
          <w:b/>
          <w:i/>
          <w:sz w:val="20"/>
          <w:szCs w:val="24"/>
        </w:rPr>
        <w:t xml:space="preserve">Canales </w:t>
      </w:r>
      <w:r>
        <w:rPr>
          <w:rFonts w:ascii="Arial" w:hAnsi="Arial" w:cs="Arial"/>
          <w:b/>
          <w:i/>
          <w:sz w:val="20"/>
          <w:szCs w:val="24"/>
        </w:rPr>
        <w:t xml:space="preserve">de Comunicación </w:t>
      </w:r>
    </w:p>
    <w:tbl>
      <w:tblPr>
        <w:tblW w:w="1034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91"/>
        <w:gridCol w:w="1621"/>
        <w:gridCol w:w="3365"/>
        <w:gridCol w:w="1925"/>
        <w:gridCol w:w="1701"/>
      </w:tblGrid>
      <w:tr w:rsidR="002004F4" w:rsidRPr="002004F4" w:rsidTr="002004F4">
        <w:trPr>
          <w:trHeight w:val="1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bookmarkStart w:id="11" w:name="_Toc512332143"/>
            <w:bookmarkStart w:id="12" w:name="_Toc512332154"/>
            <w:bookmarkStart w:id="13" w:name="_Toc512332155"/>
            <w:bookmarkStart w:id="14" w:name="_Toc512332168"/>
            <w:bookmarkStart w:id="15" w:name="_Toc512332269"/>
            <w:bookmarkStart w:id="16" w:name="_Toc512332271"/>
            <w:bookmarkStart w:id="17" w:name="_Toc512332272"/>
            <w:bookmarkStart w:id="18" w:name="_Toc512332273"/>
            <w:bookmarkStart w:id="19" w:name="_Toc512332274"/>
            <w:bookmarkStart w:id="20" w:name="_Toc512332275"/>
            <w:bookmarkStart w:id="21" w:name="_Toc512332276"/>
            <w:bookmarkStart w:id="22" w:name="_Toc512332277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2004F4" w:rsidRPr="002004F4" w:rsidTr="002004F4">
        <w:trPr>
          <w:trHeight w:val="29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CO"/>
              </w:rPr>
              <w:t>CANAL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MEDIO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CO"/>
              </w:rPr>
              <w:t>UBICACIÓN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CO"/>
              </w:rPr>
              <w:t>HORARIO DE ATENCIÓN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7365D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</w:t>
            </w:r>
          </w:p>
        </w:tc>
      </w:tr>
      <w:tr w:rsidR="002004F4" w:rsidRPr="002004F4" w:rsidTr="00E361C5">
        <w:trPr>
          <w:trHeight w:val="2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Atención Presencial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Atención al ciudadano</w:t>
            </w:r>
          </w:p>
        </w:tc>
        <w:tc>
          <w:tcPr>
            <w:tcW w:w="3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Edificio Central Aeronáutica Civil                                                                 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Av. El Dorado 103 - 15, Primer piso,</w:t>
            </w:r>
            <w:r w:rsidRPr="002004F4">
              <w:rPr>
                <w:rFonts w:ascii="Arial" w:eastAsia="Times New Roman" w:hAnsi="Arial" w:cs="Arial"/>
                <w:color w:val="333333"/>
                <w:sz w:val="18"/>
                <w:szCs w:val="18"/>
                <w:lang w:val="es-ES" w:eastAsia="es-CO"/>
              </w:rPr>
              <w:t xml:space="preserve"> 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>Bogotá, D. C.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br/>
              <w:t>Lunes a viernes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br/>
              <w:t>8:00 a.m. a 5:00 p.m. Jornada Continua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Brindar atención personalizada para informar y orientar al ciudadano en su requerimiento </w:t>
            </w:r>
          </w:p>
        </w:tc>
      </w:tr>
      <w:tr w:rsidR="002004F4" w:rsidRPr="002004F4" w:rsidTr="00E361C5">
        <w:trPr>
          <w:trHeight w:val="2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46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2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Atención </w:t>
            </w:r>
            <w:r w:rsidR="004558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por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correspondencia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EE6597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Radicación</w:t>
            </w:r>
          </w:p>
        </w:tc>
        <w:tc>
          <w:tcPr>
            <w:tcW w:w="3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Edificio Central Aeronáutica Civil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                                                                 Av. El Dorado 103 - 15, Primer piso, Bogotá, D. C.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 Lunes a viernes 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br/>
              <w:t>8:00 a.m. a 4:30 p.m. Jornada Continua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Recibir y direccionar las PQRSD allegadas a la Entidad</w:t>
            </w:r>
          </w:p>
        </w:tc>
      </w:tr>
      <w:tr w:rsidR="002004F4" w:rsidRPr="002004F4" w:rsidTr="00E361C5">
        <w:trPr>
          <w:trHeight w:val="2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2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6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Regionales Aeronáutica Civil: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Reg. Antioquia: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Aeropuerto Internacional José María Córdova, Rionegro, Antioquia.  Teléfonos: (57- 4) 2874013 – 2874014.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Reg. Atlántico: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Aeropuerto Ernesto Cortissoz, Soledad, Tercer piso. Teléfonos: (57- 5) 3348080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Reg. Meta: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Aeropuerto Vanguardia, Edificio CAO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Teléfonos: (57- 8) 6648020 – 6648017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Reg. Valle: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Aeropuerto Internacional Alfonso Bonilla Aragón          Teléfonos: (57- 2) 6663267 – 6663375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 xml:space="preserve">• 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Reg. Norte de Santander: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Aeropuerto Camilo Daza. Teléfonos: (57- 7) 5874909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Lunes a viernes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   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8:00 a.m. a 5:00 p.m. Jornada Continua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3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5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2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3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2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183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6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Atenció</w:t>
            </w:r>
            <w:r w:rsidR="004558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n</w:t>
            </w: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 xml:space="preserve"> Virtual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Correo electrónico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F4" w:rsidRPr="002004F4" w:rsidRDefault="002004F4" w:rsidP="007A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CO"/>
              </w:rPr>
              <w:t>Atención al ciudadano: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CO"/>
              </w:rPr>
              <w:t xml:space="preserve"> atencionalciudadano@aerocivil.gov.co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Funcionan las 24 horas del día, pero la radicación de PQRSD se hará dentro de los días y horas hábiles de atención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Medio para formular PQRSD, obtener información y orientación </w:t>
            </w:r>
          </w:p>
        </w:tc>
      </w:tr>
      <w:tr w:rsidR="002004F4" w:rsidRPr="002004F4" w:rsidTr="00E361C5">
        <w:trPr>
          <w:trHeight w:val="3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F4" w:rsidRPr="002004F4" w:rsidRDefault="002004F4" w:rsidP="007A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Calibri" w:hAnsi="Arial" w:cs="Arial"/>
                <w:color w:val="000000"/>
                <w:sz w:val="18"/>
                <w:szCs w:val="18"/>
                <w:lang w:val="es-ES" w:eastAsia="es-CO"/>
              </w:rPr>
              <w:t>Notificaciones_judic@aerocivil.gov.co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36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F4" w:rsidRPr="002004F4" w:rsidRDefault="002004F4" w:rsidP="007A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>anticorrupcion@aerocivil.gov.co​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3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Página web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04F4" w:rsidRPr="002004F4" w:rsidRDefault="002004F4" w:rsidP="007A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>http://www.aerocivil.gov.co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54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4F4" w:rsidRPr="002004F4" w:rsidRDefault="002004F4" w:rsidP="007A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A44F2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http://www.aerocivil.gov.co/aerocivil-responde</w:t>
            </w: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57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CO"/>
              </w:rPr>
              <w:t>Atención Telefónica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Línea Gratuita Nacional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7A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Tel: 18000</w:t>
            </w:r>
            <w:r w:rsidR="007A7A58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 xml:space="preserve">- 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CO"/>
              </w:rPr>
              <w:t>112373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CO"/>
              </w:rPr>
              <w:t>Lunes a viernes           8:00a.m. a 5:00pm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Brindar atención para informar y orientar al ciudadano en su requerimiento </w:t>
            </w:r>
          </w:p>
        </w:tc>
      </w:tr>
      <w:tr w:rsidR="002004F4" w:rsidRPr="002004F4" w:rsidTr="00E361C5">
        <w:trPr>
          <w:trHeight w:val="72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Líneas de Atención al Ciudadano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1C5" w:rsidRDefault="002004F4" w:rsidP="007A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Tel: (57-1) 2963782</w:t>
            </w:r>
            <w:r w:rsidR="00E36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-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2963011</w:t>
            </w:r>
            <w:r w:rsidR="00E36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- </w:t>
            </w: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2963573 2963125 </w:t>
            </w:r>
            <w:r w:rsidR="00E36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                       </w:t>
            </w:r>
          </w:p>
          <w:p w:rsidR="002004F4" w:rsidRPr="002004F4" w:rsidRDefault="002004F4" w:rsidP="007A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Bogotá D.C. Colombia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2004F4" w:rsidRPr="002004F4" w:rsidTr="00E361C5">
        <w:trPr>
          <w:trHeight w:val="61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Conmutador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7A7A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Calibri" w:hAnsi="Arial" w:cs="Arial"/>
                <w:color w:val="000000"/>
                <w:sz w:val="18"/>
                <w:szCs w:val="18"/>
                <w:lang w:eastAsia="es-CO"/>
              </w:rPr>
              <w:t>Tel: (571) 425 1000 - (571) 594 8600 Bogotá D.C. Colombia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2004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MX" w:eastAsia="es-CO"/>
              </w:rPr>
              <w:t>Lunes a domingo                    24 horas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4F4" w:rsidRPr="002004F4" w:rsidRDefault="002004F4" w:rsidP="0020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4E5CCB" w:rsidRDefault="004E5CCB" w:rsidP="00B948A2">
      <w:pPr>
        <w:ind w:hanging="709"/>
      </w:pPr>
    </w:p>
    <w:p w:rsidR="004E5CCB" w:rsidRDefault="004E5CCB" w:rsidP="00B2493D"/>
    <w:p w:rsidR="007459DB" w:rsidRDefault="00CC33FB" w:rsidP="001049CE">
      <w:pPr>
        <w:pStyle w:val="Ttulo1"/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</w:pPr>
      <w:bookmarkStart w:id="23" w:name="_Toc2334516"/>
      <w:r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lastRenderedPageBreak/>
        <w:t>ACTIVIDADES</w:t>
      </w:r>
      <w:r w:rsidR="001049CE"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 xml:space="preserve"> </w:t>
      </w:r>
      <w:r w:rsidR="00C71525"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>PROGRAMADAS</w:t>
      </w:r>
      <w:bookmarkEnd w:id="23"/>
    </w:p>
    <w:p w:rsidR="00CC33FB" w:rsidRPr="00CC33FB" w:rsidRDefault="00CC33FB" w:rsidP="00CC33FB">
      <w:pPr>
        <w:spacing w:after="0" w:line="240" w:lineRule="auto"/>
        <w:rPr>
          <w:lang w:val="es-ES" w:eastAsia="es-CO"/>
        </w:rPr>
      </w:pPr>
    </w:p>
    <w:p w:rsidR="004E5CCB" w:rsidRPr="00A04129" w:rsidRDefault="007459DB" w:rsidP="00C71525">
      <w:pPr>
        <w:jc w:val="both"/>
        <w:rPr>
          <w:rFonts w:ascii="Arial" w:eastAsia="Times New Roman" w:hAnsi="Arial" w:cs="Arial"/>
          <w:lang w:val="es-ES" w:eastAsia="es-CO"/>
        </w:rPr>
      </w:pPr>
      <w:r w:rsidRPr="009145DC">
        <w:rPr>
          <w:rFonts w:ascii="Arial" w:eastAsia="Times New Roman" w:hAnsi="Arial" w:cs="Arial"/>
          <w:lang w:val="es-ES" w:eastAsia="es-CO"/>
        </w:rPr>
        <w:t>A continuación,</w:t>
      </w:r>
      <w:r>
        <w:rPr>
          <w:rFonts w:ascii="Arial" w:eastAsia="Times New Roman" w:hAnsi="Arial" w:cs="Arial"/>
          <w:lang w:val="es-ES" w:eastAsia="es-CO"/>
        </w:rPr>
        <w:t xml:space="preserve"> se definen las actividades </w:t>
      </w:r>
      <w:r w:rsidR="00C71525">
        <w:rPr>
          <w:rFonts w:ascii="Arial" w:eastAsia="Times New Roman" w:hAnsi="Arial" w:cs="Arial"/>
          <w:lang w:val="es-ES" w:eastAsia="es-CO"/>
        </w:rPr>
        <w:t>programadas del Grupo de Atención al Ciudadano</w:t>
      </w:r>
      <w:r>
        <w:rPr>
          <w:rFonts w:ascii="Arial" w:eastAsia="Times New Roman" w:hAnsi="Arial" w:cs="Arial"/>
          <w:lang w:val="es-ES" w:eastAsia="es-CO"/>
        </w:rPr>
        <w:t xml:space="preserve"> </w:t>
      </w:r>
      <w:r w:rsidR="00C71525">
        <w:rPr>
          <w:rFonts w:ascii="Arial" w:eastAsia="Times New Roman" w:hAnsi="Arial" w:cs="Arial"/>
          <w:lang w:val="es-ES" w:eastAsia="es-CO"/>
        </w:rPr>
        <w:t>del</w:t>
      </w:r>
      <w:r>
        <w:rPr>
          <w:rFonts w:ascii="Arial" w:eastAsia="Times New Roman" w:hAnsi="Arial" w:cs="Arial"/>
          <w:lang w:val="es-ES" w:eastAsia="es-CO"/>
        </w:rPr>
        <w:t xml:space="preserve"> año 2019: </w:t>
      </w:r>
      <w:r w:rsidRPr="00A04129">
        <w:rPr>
          <w:rFonts w:ascii="Arial" w:hAnsi="Arial" w:cs="Arial"/>
          <w:lang w:val="es-ES" w:eastAsia="es-CO"/>
        </w:rPr>
        <w:t xml:space="preserve">   </w:t>
      </w:r>
    </w:p>
    <w:tbl>
      <w:tblPr>
        <w:tblW w:w="49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621"/>
        <w:gridCol w:w="2162"/>
      </w:tblGrid>
      <w:tr w:rsidR="00CC33FB" w:rsidRPr="00C71525" w:rsidTr="00A44826">
        <w:trPr>
          <w:trHeight w:val="418"/>
        </w:trPr>
        <w:tc>
          <w:tcPr>
            <w:tcW w:w="2246" w:type="pct"/>
            <w:shd w:val="clear" w:color="000000" w:fill="333F4F"/>
            <w:noWrap/>
            <w:vAlign w:val="center"/>
            <w:hideMark/>
          </w:tcPr>
          <w:p w:rsidR="00CC33FB" w:rsidRPr="00C71525" w:rsidRDefault="00CC33FB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es-CO"/>
              </w:rPr>
              <w:t>ACTIVIDAD</w:t>
            </w:r>
          </w:p>
        </w:tc>
        <w:tc>
          <w:tcPr>
            <w:tcW w:w="1509" w:type="pct"/>
            <w:shd w:val="clear" w:color="000000" w:fill="333F4F"/>
            <w:noWrap/>
            <w:vAlign w:val="center"/>
            <w:hideMark/>
          </w:tcPr>
          <w:p w:rsidR="00CC33FB" w:rsidRPr="00C71525" w:rsidRDefault="00CC33FB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es-CO"/>
              </w:rPr>
              <w:t>Responsable</w:t>
            </w:r>
          </w:p>
        </w:tc>
        <w:tc>
          <w:tcPr>
            <w:tcW w:w="1245" w:type="pct"/>
            <w:shd w:val="clear" w:color="000000" w:fill="333F4F"/>
            <w:noWrap/>
            <w:vAlign w:val="center"/>
            <w:hideMark/>
          </w:tcPr>
          <w:p w:rsidR="00CC33FB" w:rsidRPr="00C71525" w:rsidRDefault="00CC33FB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18"/>
                <w:lang w:eastAsia="es-CO"/>
              </w:rPr>
              <w:t>Meta</w:t>
            </w:r>
          </w:p>
        </w:tc>
      </w:tr>
      <w:tr w:rsidR="009B5375" w:rsidRPr="00C71525" w:rsidTr="00A44826">
        <w:trPr>
          <w:trHeight w:val="783"/>
        </w:trPr>
        <w:tc>
          <w:tcPr>
            <w:tcW w:w="2246" w:type="pct"/>
            <w:shd w:val="clear" w:color="000000" w:fill="FFFFFF"/>
            <w:vAlign w:val="center"/>
            <w:hideMark/>
          </w:tcPr>
          <w:p w:rsidR="009B5375" w:rsidRPr="00C71525" w:rsidRDefault="009B5375" w:rsidP="00A0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  <w:t>Actualización, publicación y socialización del Manual y Protocolo de Atención al Ciudadano.</w:t>
            </w:r>
          </w:p>
        </w:tc>
        <w:tc>
          <w:tcPr>
            <w:tcW w:w="1509" w:type="pct"/>
            <w:vMerge w:val="restart"/>
            <w:shd w:val="clear" w:color="000000" w:fill="FFFFFF"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Grupo atención al ciudadano</w:t>
            </w:r>
          </w:p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 w:val="restart"/>
            <w:shd w:val="clear" w:color="auto" w:fill="auto"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Elaboración y publicación de documentos oportunamente</w:t>
            </w:r>
          </w:p>
        </w:tc>
      </w:tr>
      <w:tr w:rsidR="009B5375" w:rsidRPr="00C71525" w:rsidTr="00A44826">
        <w:trPr>
          <w:trHeight w:val="922"/>
        </w:trPr>
        <w:tc>
          <w:tcPr>
            <w:tcW w:w="2246" w:type="pct"/>
            <w:shd w:val="clear" w:color="000000" w:fill="FFFFFF"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  <w:t>Actualización, publicación y socialización de la Carta del Trato Digno a la ciudadanía que interactúa con la entidad.</w:t>
            </w:r>
          </w:p>
          <w:p w:rsidR="009B5375" w:rsidRPr="00C71525" w:rsidRDefault="009B5375" w:rsidP="00A0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</w:tr>
      <w:tr w:rsidR="009B5375" w:rsidRPr="00C71525" w:rsidTr="00A44826">
        <w:trPr>
          <w:trHeight w:val="807"/>
        </w:trPr>
        <w:tc>
          <w:tcPr>
            <w:tcW w:w="2246" w:type="pct"/>
            <w:shd w:val="clear" w:color="000000" w:fill="FFFFFF"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  <w:t>Actualización, publicación y socialización del Plan de Participación Ciudadana de la entidad.</w:t>
            </w:r>
          </w:p>
          <w:p w:rsidR="009B5375" w:rsidRPr="00C71525" w:rsidRDefault="009B5375" w:rsidP="00A0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</w:tr>
      <w:tr w:rsidR="009B5375" w:rsidRPr="00C71525" w:rsidTr="00A44826">
        <w:trPr>
          <w:trHeight w:val="637"/>
        </w:trPr>
        <w:tc>
          <w:tcPr>
            <w:tcW w:w="2246" w:type="pct"/>
            <w:shd w:val="clear" w:color="000000" w:fill="FFFFFF"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  <w:t>Atender y recibir por los diferentes canales las PQRSD.</w:t>
            </w:r>
          </w:p>
          <w:p w:rsidR="009B5375" w:rsidRPr="00C71525" w:rsidRDefault="009B5375" w:rsidP="00A0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</w:p>
        </w:tc>
        <w:tc>
          <w:tcPr>
            <w:tcW w:w="1509" w:type="pct"/>
            <w:vMerge/>
            <w:shd w:val="clear" w:color="000000" w:fill="FFFFFF"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 w:val="restart"/>
            <w:shd w:val="clear" w:color="auto" w:fill="auto"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Socializar y publicar los informes</w:t>
            </w:r>
          </w:p>
        </w:tc>
      </w:tr>
      <w:tr w:rsidR="009B5375" w:rsidRPr="00C71525" w:rsidTr="00A44826">
        <w:trPr>
          <w:trHeight w:val="560"/>
        </w:trPr>
        <w:tc>
          <w:tcPr>
            <w:tcW w:w="2246" w:type="pct"/>
            <w:shd w:val="clear" w:color="000000" w:fill="FFFFFF"/>
            <w:vAlign w:val="center"/>
            <w:hideMark/>
          </w:tcPr>
          <w:p w:rsidR="00A44826" w:rsidRPr="00C71525" w:rsidRDefault="00A44826" w:rsidP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</w:p>
          <w:p w:rsidR="009B5375" w:rsidRPr="00C71525" w:rsidRDefault="009B5375" w:rsidP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  <w:t xml:space="preserve">Brindar información del estado de las PQRSD recibidas. </w:t>
            </w:r>
          </w:p>
          <w:p w:rsidR="009B5375" w:rsidRPr="00C71525" w:rsidRDefault="009B5375" w:rsidP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</w:p>
          <w:p w:rsidR="009B5375" w:rsidRPr="00C71525" w:rsidRDefault="009B5375" w:rsidP="00CC33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E1C11"/>
                <w:sz w:val="20"/>
                <w:szCs w:val="18"/>
                <w:lang w:eastAsia="es-CO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</w:tr>
      <w:tr w:rsidR="009B5375" w:rsidRPr="00C71525" w:rsidTr="0045588F">
        <w:trPr>
          <w:trHeight w:val="621"/>
        </w:trPr>
        <w:tc>
          <w:tcPr>
            <w:tcW w:w="2246" w:type="pct"/>
            <w:shd w:val="clear" w:color="auto" w:fill="auto"/>
            <w:vAlign w:val="center"/>
            <w:hideMark/>
          </w:tcPr>
          <w:p w:rsidR="009B5375" w:rsidRPr="00C71525" w:rsidRDefault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 xml:space="preserve">Efectuar análisis de las PQRSD </w:t>
            </w:r>
          </w:p>
          <w:p w:rsidR="009B5375" w:rsidRPr="00C71525" w:rsidRDefault="009B5375" w:rsidP="00A0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</w:tr>
      <w:tr w:rsidR="009B5375" w:rsidRPr="00C71525" w:rsidTr="00DA4DB6">
        <w:trPr>
          <w:trHeight w:val="1151"/>
        </w:trPr>
        <w:tc>
          <w:tcPr>
            <w:tcW w:w="224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375" w:rsidRPr="00C71525" w:rsidRDefault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Encuesta de satisfacción a la Dirección de Servicios a la Navegación Aérea</w:t>
            </w:r>
            <w:r w:rsidR="00A44826"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 xml:space="preserve">, Tema: </w:t>
            </w: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Permisos de alturas.</w:t>
            </w:r>
          </w:p>
          <w:p w:rsidR="009B5375" w:rsidRPr="00C71525" w:rsidRDefault="009B5375" w:rsidP="00A0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5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Socializar y publicar las encuestas</w:t>
            </w:r>
          </w:p>
        </w:tc>
      </w:tr>
      <w:tr w:rsidR="009B5375" w:rsidRPr="00C71525" w:rsidTr="00DA4DB6">
        <w:trPr>
          <w:trHeight w:val="841"/>
        </w:trPr>
        <w:tc>
          <w:tcPr>
            <w:tcW w:w="2246" w:type="pct"/>
            <w:shd w:val="clear" w:color="auto" w:fill="auto"/>
            <w:vAlign w:val="center"/>
            <w:hideMark/>
          </w:tcPr>
          <w:p w:rsidR="00A44826" w:rsidRPr="00C71525" w:rsidRDefault="00A44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  <w:p w:rsidR="009B5375" w:rsidRPr="00C71525" w:rsidRDefault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 xml:space="preserve">Encuesta </w:t>
            </w:r>
            <w:r w:rsidR="00A44826"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 xml:space="preserve">de satisfacción </w:t>
            </w: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a la Dirección de Servicios a la Navegación Aérea</w:t>
            </w:r>
            <w:r w:rsidR="00A44826"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,</w:t>
            </w: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 xml:space="preserve"> </w:t>
            </w:r>
            <w:r w:rsidR="00A44826"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Tema:</w:t>
            </w: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 xml:space="preserve"> D</w:t>
            </w:r>
            <w:r w:rsidR="00A44826"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rones</w:t>
            </w: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.</w:t>
            </w:r>
          </w:p>
          <w:p w:rsidR="009B5375" w:rsidRPr="00C71525" w:rsidRDefault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  <w:p w:rsidR="009B5375" w:rsidRPr="00C71525" w:rsidRDefault="009B5375" w:rsidP="00A0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</w:tr>
      <w:tr w:rsidR="009B5375" w:rsidRPr="00C71525" w:rsidTr="00DA4DB6">
        <w:trPr>
          <w:trHeight w:val="644"/>
        </w:trPr>
        <w:tc>
          <w:tcPr>
            <w:tcW w:w="2246" w:type="pct"/>
            <w:shd w:val="clear" w:color="auto" w:fill="auto"/>
            <w:vAlign w:val="center"/>
            <w:hideMark/>
          </w:tcPr>
          <w:p w:rsidR="00A44826" w:rsidRPr="00C71525" w:rsidRDefault="00A44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  <w:p w:rsidR="009B5375" w:rsidRPr="00C71525" w:rsidRDefault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 xml:space="preserve">Encuesta de satisfacción </w:t>
            </w:r>
            <w:r w:rsidR="00A44826"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a</w:t>
            </w: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l Grupo de Licencias al Personal.</w:t>
            </w:r>
          </w:p>
          <w:p w:rsidR="009B5375" w:rsidRPr="00C71525" w:rsidRDefault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  <w:p w:rsidR="009B5375" w:rsidRPr="00C71525" w:rsidRDefault="009B5375" w:rsidP="00A04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</w:tr>
      <w:tr w:rsidR="009B5375" w:rsidRPr="00C71525" w:rsidTr="00A44826">
        <w:trPr>
          <w:trHeight w:val="668"/>
        </w:trPr>
        <w:tc>
          <w:tcPr>
            <w:tcW w:w="2246" w:type="pct"/>
            <w:shd w:val="clear" w:color="auto" w:fill="auto"/>
            <w:vAlign w:val="center"/>
            <w:hideMark/>
          </w:tcPr>
          <w:p w:rsidR="00A44826" w:rsidRPr="00C71525" w:rsidRDefault="00A448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  <w:p w:rsidR="009B5375" w:rsidRPr="00C71525" w:rsidRDefault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>Encuesta de satisfacción</w:t>
            </w:r>
            <w:r w:rsidR="00A44826"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 xml:space="preserve"> al Grupo de</w:t>
            </w:r>
            <w:r w:rsidRPr="00C71525"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  <w:t xml:space="preserve"> Atención al Ciudadano (al interior de la entidad).</w:t>
            </w:r>
          </w:p>
          <w:p w:rsidR="009B5375" w:rsidRPr="00C71525" w:rsidRDefault="009B53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  <w:p w:rsidR="009B5375" w:rsidRPr="00C71525" w:rsidRDefault="009B5375" w:rsidP="00A041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509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  <w:tc>
          <w:tcPr>
            <w:tcW w:w="1245" w:type="pct"/>
            <w:vMerge/>
            <w:vAlign w:val="center"/>
            <w:hideMark/>
          </w:tcPr>
          <w:p w:rsidR="009B5375" w:rsidRPr="00C71525" w:rsidRDefault="009B5375" w:rsidP="009B5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CO"/>
              </w:rPr>
            </w:pPr>
          </w:p>
        </w:tc>
      </w:tr>
    </w:tbl>
    <w:p w:rsidR="004E5CCB" w:rsidRDefault="004E5CCB" w:rsidP="00B2493D"/>
    <w:p w:rsidR="004E5CCB" w:rsidRDefault="004E5CCB" w:rsidP="00B2493D"/>
    <w:p w:rsidR="000812EF" w:rsidRDefault="000812EF" w:rsidP="00B2493D"/>
    <w:p w:rsidR="009145DC" w:rsidRDefault="009145DC" w:rsidP="00B2493D"/>
    <w:p w:rsidR="005F2FE0" w:rsidRDefault="00DF2C01" w:rsidP="005F2FE0">
      <w:pPr>
        <w:pStyle w:val="Ttulo1"/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</w:pPr>
      <w:bookmarkStart w:id="24" w:name="_Toc2334517"/>
      <w:r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>TERMINOS Y</w:t>
      </w:r>
      <w:r w:rsidR="005F2FE0">
        <w:rPr>
          <w:rFonts w:ascii="Arial" w:eastAsia="Times New Roman" w:hAnsi="Arial" w:cs="Arial"/>
          <w:b/>
          <w:color w:val="auto"/>
          <w:sz w:val="22"/>
          <w:szCs w:val="22"/>
          <w:lang w:val="es-ES" w:eastAsia="es-CO"/>
        </w:rPr>
        <w:t xml:space="preserve"> DEFINICIONES</w:t>
      </w:r>
      <w:bookmarkEnd w:id="24"/>
    </w:p>
    <w:p w:rsidR="004460DF" w:rsidRDefault="004460DF" w:rsidP="0045588F">
      <w:pPr>
        <w:keepLines/>
        <w:spacing w:line="240" w:lineRule="auto"/>
        <w:jc w:val="both"/>
      </w:pPr>
    </w:p>
    <w:p w:rsidR="00EE6597" w:rsidRPr="00E6184E" w:rsidRDefault="006B249E" w:rsidP="0045588F">
      <w:pPr>
        <w:keepLines/>
        <w:spacing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45588F">
        <w:rPr>
          <w:rFonts w:ascii="Arial" w:hAnsi="Arial" w:cs="Arial"/>
          <w:b/>
        </w:rPr>
        <w:t>Audiencias públicas:</w:t>
      </w:r>
      <w:r w:rsidRPr="0045588F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56EC9" w:rsidRPr="0045588F">
        <w:rPr>
          <w:rFonts w:ascii="Arial" w:eastAsia="Times New Roman" w:hAnsi="Arial" w:cs="Arial"/>
          <w:color w:val="000000"/>
          <w:lang w:eastAsia="es-CO"/>
        </w:rPr>
        <w:t>Proceso a través del cual se crean espacios institucionales de participación ciudadana para la toma de decisiones administrativas o legislativas, con el fin de garantizar el derecho de los ciudadanos a participar en el proceso decisorio de la Administración Pública</w:t>
      </w:r>
      <w:r w:rsidRPr="0045588F">
        <w:rPr>
          <w:rFonts w:ascii="Arial" w:eastAsia="Times New Roman" w:hAnsi="Arial" w:cs="Arial"/>
          <w:color w:val="000000"/>
          <w:lang w:eastAsia="es-CO"/>
        </w:rPr>
        <w:t xml:space="preserve">. </w:t>
      </w:r>
    </w:p>
    <w:p w:rsidR="009106B4" w:rsidRPr="0045588F" w:rsidRDefault="00D80356" w:rsidP="0045588F">
      <w:pPr>
        <w:keepLines/>
        <w:widowControl w:val="0"/>
        <w:suppressAutoHyphens/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45588F">
        <w:rPr>
          <w:rFonts w:ascii="Arial" w:eastAsia="Times New Roman" w:hAnsi="Arial" w:cs="Arial"/>
          <w:b/>
          <w:bCs/>
          <w:color w:val="000000"/>
          <w:lang w:eastAsia="es-CO"/>
        </w:rPr>
        <w:t xml:space="preserve">Canal de </w:t>
      </w:r>
      <w:r w:rsidR="00DA4DB6" w:rsidRPr="0045588F">
        <w:rPr>
          <w:rFonts w:ascii="Arial" w:eastAsia="Times New Roman" w:hAnsi="Arial" w:cs="Arial"/>
          <w:b/>
          <w:bCs/>
          <w:color w:val="000000"/>
          <w:lang w:eastAsia="es-CO"/>
        </w:rPr>
        <w:t>Comunicación</w:t>
      </w:r>
      <w:r w:rsidR="004E5CCB" w:rsidRPr="0045588F">
        <w:rPr>
          <w:rFonts w:ascii="Arial" w:eastAsia="Times New Roman" w:hAnsi="Arial" w:cs="Arial"/>
          <w:b/>
          <w:bCs/>
          <w:color w:val="000000"/>
          <w:lang w:eastAsia="es-CO"/>
        </w:rPr>
        <w:t xml:space="preserve">: </w:t>
      </w:r>
      <w:r w:rsidR="00DA4DB6" w:rsidRPr="0045588F">
        <w:rPr>
          <w:rFonts w:ascii="Arial" w:eastAsia="Times New Roman" w:hAnsi="Arial" w:cs="Arial"/>
          <w:color w:val="000000"/>
          <w:lang w:eastAsia="es-CO"/>
        </w:rPr>
        <w:t xml:space="preserve">Espacio o escenario a través del cual se emite un mensaje y se da la posibilidad de interactuar, estableciendo un contacto directo entre el emisor del mensaje y los receptores del mismo en tiempo real. </w:t>
      </w:r>
    </w:p>
    <w:p w:rsidR="004E5CCB" w:rsidRPr="0045588F" w:rsidRDefault="00D80356" w:rsidP="00CC548F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45588F">
        <w:rPr>
          <w:rFonts w:ascii="Arial" w:hAnsi="Arial" w:cs="Arial"/>
          <w:b/>
          <w:shd w:val="clear" w:color="auto" w:fill="FFFFFF"/>
        </w:rPr>
        <w:t xml:space="preserve">Ciudadano: </w:t>
      </w:r>
      <w:r w:rsidRPr="0045588F">
        <w:rPr>
          <w:rFonts w:ascii="Arial" w:hAnsi="Arial" w:cs="Arial"/>
        </w:rPr>
        <w:t>Toda persona considerada como miembro activo de un Estado, titular de derechos políticos y sometido a sus leyes</w:t>
      </w:r>
      <w:r w:rsidR="00C02AD2" w:rsidRPr="0045588F">
        <w:rPr>
          <w:rFonts w:ascii="Arial" w:hAnsi="Arial" w:cs="Arial"/>
          <w:color w:val="222222"/>
          <w:shd w:val="clear" w:color="auto" w:fill="FFFFFF"/>
        </w:rPr>
        <w:t>. </w:t>
      </w:r>
    </w:p>
    <w:p w:rsidR="00AF7910" w:rsidRPr="0045588F" w:rsidRDefault="00D80356" w:rsidP="00CC548F">
      <w:pPr>
        <w:spacing w:line="240" w:lineRule="auto"/>
        <w:jc w:val="both"/>
        <w:rPr>
          <w:rFonts w:ascii="Arial" w:hAnsi="Arial" w:cs="Arial"/>
        </w:rPr>
      </w:pPr>
      <w:r w:rsidRPr="0045588F">
        <w:rPr>
          <w:rFonts w:ascii="Arial" w:hAnsi="Arial" w:cs="Arial"/>
          <w:b/>
        </w:rPr>
        <w:t xml:space="preserve">Derecho de Petición: </w:t>
      </w:r>
      <w:r w:rsidR="00AF7910" w:rsidRPr="0045588F">
        <w:rPr>
          <w:rFonts w:ascii="Arial" w:hAnsi="Arial" w:cs="Arial"/>
        </w:rPr>
        <w:t>Derecho fundamental que tiene toda persona consagrado en el artículo 23 de la Constitución Política a presentar peticiones respetuosas verbales o escritas ya sean de interés general o particular, ante las autoridades que ejerzan funciones públicas.</w:t>
      </w:r>
    </w:p>
    <w:p w:rsidR="0081510A" w:rsidRPr="0045588F" w:rsidRDefault="006C2989" w:rsidP="006C2989">
      <w:pPr>
        <w:spacing w:after="0" w:line="240" w:lineRule="auto"/>
        <w:jc w:val="both"/>
        <w:rPr>
          <w:rFonts w:ascii="Arial" w:hAnsi="Arial" w:cs="Arial"/>
        </w:rPr>
      </w:pPr>
      <w:r w:rsidRPr="0045588F">
        <w:rPr>
          <w:rFonts w:ascii="Arial" w:hAnsi="Arial" w:cs="Arial"/>
          <w:b/>
        </w:rPr>
        <w:t>Diálogo:</w:t>
      </w:r>
      <w:r w:rsidRPr="0045588F">
        <w:rPr>
          <w:rFonts w:ascii="Arial" w:hAnsi="Arial" w:cs="Arial"/>
        </w:rPr>
        <w:t xml:space="preserve"> Son aquellas prácticas en las cuales las entidades públicas, además de brindar información a los ciudadanos y a la población objetivo, dan explicaciones y justificaciones de las acciones realizadas durante la gestión, en espacios presenciales o de manera oral. </w:t>
      </w:r>
    </w:p>
    <w:p w:rsidR="0081510A" w:rsidRPr="0045588F" w:rsidRDefault="0081510A" w:rsidP="006C2989">
      <w:pPr>
        <w:spacing w:after="0" w:line="240" w:lineRule="auto"/>
        <w:jc w:val="both"/>
        <w:rPr>
          <w:rFonts w:ascii="Arial" w:hAnsi="Arial" w:cs="Arial"/>
        </w:rPr>
      </w:pPr>
    </w:p>
    <w:p w:rsidR="005F5897" w:rsidRDefault="006C2989" w:rsidP="006C29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45588F">
        <w:rPr>
          <w:rFonts w:ascii="Arial" w:hAnsi="Arial" w:cs="Arial"/>
        </w:rPr>
        <w:t>Así mismo, gracias a los avances tecnológicos de los últimos tiempos, el diálogo se puede desarrollar a través de canales virtuales como videoconferencias, chats, redes sociales, entre otros espacios diseñados para el mismo fin.</w:t>
      </w:r>
      <w:r w:rsidRPr="0045588F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:rsidR="00A44F28" w:rsidRPr="0045588F" w:rsidRDefault="00A44F28" w:rsidP="006C298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5F5897" w:rsidRDefault="00186824" w:rsidP="00C715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45588F">
        <w:rPr>
          <w:rFonts w:ascii="Arial" w:hAnsi="Arial" w:cs="Arial"/>
          <w:b/>
        </w:rPr>
        <w:t>Lenguaje claro:</w:t>
      </w:r>
      <w:r w:rsidRPr="0045588F">
        <w:rPr>
          <w:rFonts w:ascii="Arial" w:hAnsi="Arial" w:cs="Arial"/>
        </w:rPr>
        <w:t xml:space="preserve"> es el conjunto de principios que permiten a instituciones públicas y privadas usar un lenguaje que garantice claridad y efectividad en la comunicación de información que afecta la vida de los ciudadanos, en sus derechos o deberes, prestando especial atención a las características de la audiencia al momento de comunicar.</w:t>
      </w:r>
      <w:r w:rsidRPr="0045588F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:rsidR="00A44F28" w:rsidRPr="0045588F" w:rsidRDefault="00A44F28" w:rsidP="00C71525">
      <w:pPr>
        <w:spacing w:after="0" w:line="240" w:lineRule="auto"/>
        <w:jc w:val="both"/>
        <w:rPr>
          <w:rFonts w:ascii="Arial" w:hAnsi="Arial" w:cs="Arial"/>
        </w:rPr>
      </w:pPr>
    </w:p>
    <w:p w:rsidR="005F5897" w:rsidRDefault="0081510A" w:rsidP="00A44F2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45588F">
        <w:rPr>
          <w:rFonts w:ascii="Arial" w:hAnsi="Arial" w:cs="Arial"/>
          <w:b/>
        </w:rPr>
        <w:t>Participación ciudadana:</w:t>
      </w:r>
      <w:r w:rsidRPr="0045588F">
        <w:rPr>
          <w:rFonts w:ascii="Arial" w:hAnsi="Arial" w:cs="Arial"/>
        </w:rPr>
        <w:t xml:space="preserve"> Es el derecho que tiene toda persona de expresarse libremente y difundir su pensamiento y opiniones, la de informar y recibir información veraz e imparcial. Así mismo es el derecho que tienen todos los ciudadanos de participar activamente en el proceso de toma de decisiones que los afecten.</w:t>
      </w:r>
      <w:r w:rsidRPr="0045588F">
        <w:rPr>
          <w:rFonts w:ascii="Arial" w:eastAsia="Times New Roman" w:hAnsi="Arial" w:cs="Arial"/>
          <w:color w:val="000000"/>
          <w:lang w:eastAsia="es-CO"/>
        </w:rPr>
        <w:t xml:space="preserve"> </w:t>
      </w:r>
    </w:p>
    <w:p w:rsidR="00A44F28" w:rsidRPr="0045588F" w:rsidRDefault="00A44F28" w:rsidP="00A44F28">
      <w:pPr>
        <w:spacing w:after="0" w:line="240" w:lineRule="auto"/>
        <w:jc w:val="both"/>
        <w:rPr>
          <w:rFonts w:ascii="Arial" w:hAnsi="Arial" w:cs="Arial"/>
          <w:b/>
        </w:rPr>
      </w:pPr>
    </w:p>
    <w:p w:rsidR="007255BC" w:rsidRPr="0045588F" w:rsidRDefault="00D5536A" w:rsidP="00CC548F">
      <w:pPr>
        <w:spacing w:line="240" w:lineRule="auto"/>
        <w:jc w:val="both"/>
        <w:rPr>
          <w:rFonts w:ascii="Arial" w:hAnsi="Arial" w:cs="Arial"/>
          <w:b/>
        </w:rPr>
      </w:pPr>
      <w:r w:rsidRPr="0045588F">
        <w:rPr>
          <w:rFonts w:ascii="Arial" w:hAnsi="Arial" w:cs="Arial"/>
          <w:b/>
        </w:rPr>
        <w:t>Transparencia:</w:t>
      </w:r>
      <w:r w:rsidRPr="0045588F">
        <w:rPr>
          <w:rFonts w:ascii="Arial" w:hAnsi="Arial" w:cs="Arial"/>
        </w:rPr>
        <w:t xml:space="preserve"> Principio de la administración pública, que propende por la democratización y libertad de acceso a la información y la inclusión ciudadana.</w:t>
      </w:r>
      <w:r w:rsidRPr="0045588F">
        <w:rPr>
          <w:rFonts w:ascii="Arial" w:eastAsia="Times New Roman" w:hAnsi="Arial" w:cs="Arial"/>
          <w:color w:val="000000"/>
          <w:lang w:eastAsia="es-CO"/>
        </w:rPr>
        <w:t xml:space="preserve"> </w:t>
      </w:r>
      <w:bookmarkStart w:id="25" w:name="_GoBack"/>
      <w:bookmarkEnd w:id="25"/>
    </w:p>
    <w:p w:rsidR="00A255AC" w:rsidRPr="00202FB7" w:rsidRDefault="00A255AC" w:rsidP="000812EF">
      <w:pPr>
        <w:spacing w:line="240" w:lineRule="auto"/>
        <w:jc w:val="both"/>
        <w:rPr>
          <w:rFonts w:ascii="Arial" w:hAnsi="Arial" w:cs="Arial"/>
        </w:rPr>
      </w:pPr>
    </w:p>
    <w:sectPr w:rsidR="00A255AC" w:rsidRPr="00202FB7" w:rsidSect="00FE2FD9">
      <w:headerReference w:type="default" r:id="rId13"/>
      <w:footerReference w:type="default" r:id="rId14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06" w:rsidRDefault="007D0006" w:rsidP="00F31F53">
      <w:pPr>
        <w:spacing w:after="0" w:line="240" w:lineRule="auto"/>
      </w:pPr>
      <w:r>
        <w:separator/>
      </w:r>
    </w:p>
  </w:endnote>
  <w:endnote w:type="continuationSeparator" w:id="0">
    <w:p w:rsidR="007D0006" w:rsidRDefault="007D0006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1E" w:rsidRDefault="0086411E" w:rsidP="00336BB5">
    <w:pPr>
      <w:pStyle w:val="Piedepgina"/>
      <w:tabs>
        <w:tab w:val="clear" w:pos="4419"/>
        <w:tab w:val="clear" w:pos="8838"/>
        <w:tab w:val="left" w:pos="12050"/>
      </w:tabs>
      <w:rPr>
        <w:noProof/>
        <w:lang w:eastAsia="es-CO"/>
      </w:rPr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48928D2D" wp14:editId="393EC653">
          <wp:simplePos x="0" y="0"/>
          <wp:positionH relativeFrom="page">
            <wp:align>right</wp:align>
          </wp:positionH>
          <wp:positionV relativeFrom="paragraph">
            <wp:posOffset>-392251</wp:posOffset>
          </wp:positionV>
          <wp:extent cx="7891145" cy="1362710"/>
          <wp:effectExtent l="0" t="0" r="0" b="889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tab/>
    </w:r>
  </w:p>
  <w:p w:rsidR="0086411E" w:rsidRDefault="0086411E" w:rsidP="00E04B59">
    <w:pPr>
      <w:pStyle w:val="Piedepgina"/>
      <w:tabs>
        <w:tab w:val="clear" w:pos="8838"/>
      </w:tabs>
    </w:pPr>
  </w:p>
  <w:p w:rsidR="0086411E" w:rsidRDefault="0086411E" w:rsidP="00E04B59">
    <w:pPr>
      <w:pStyle w:val="Piedepgina"/>
      <w:tabs>
        <w:tab w:val="clear" w:pos="8838"/>
      </w:tabs>
    </w:pPr>
    <w:r>
      <w:tab/>
    </w:r>
  </w:p>
  <w:p w:rsidR="0086411E" w:rsidRDefault="0086411E">
    <w:pPr>
      <w:pStyle w:val="Piedepgina"/>
    </w:pPr>
  </w:p>
  <w:p w:rsidR="0086411E" w:rsidRDefault="0086411E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06" w:rsidRDefault="007D0006" w:rsidP="00F31F53">
      <w:pPr>
        <w:spacing w:after="0" w:line="240" w:lineRule="auto"/>
      </w:pPr>
      <w:r>
        <w:separator/>
      </w:r>
    </w:p>
  </w:footnote>
  <w:footnote w:type="continuationSeparator" w:id="0">
    <w:p w:rsidR="007D0006" w:rsidRDefault="007D0006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11E" w:rsidRDefault="0086411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7456" behindDoc="0" locked="0" layoutInCell="1" allowOverlap="1" wp14:anchorId="6FD238A7" wp14:editId="6ED46397">
          <wp:simplePos x="0" y="0"/>
          <wp:positionH relativeFrom="margin">
            <wp:posOffset>5495027</wp:posOffset>
          </wp:positionH>
          <wp:positionV relativeFrom="paragraph">
            <wp:posOffset>67466</wp:posOffset>
          </wp:positionV>
          <wp:extent cx="942975" cy="926623"/>
          <wp:effectExtent l="0" t="0" r="0" b="698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70-X-17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26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11E" w:rsidRDefault="008641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3A0"/>
    <w:multiLevelType w:val="hybridMultilevel"/>
    <w:tmpl w:val="22C4FF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55033"/>
    <w:multiLevelType w:val="hybridMultilevel"/>
    <w:tmpl w:val="ED406D14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BD49CC"/>
    <w:multiLevelType w:val="hybridMultilevel"/>
    <w:tmpl w:val="94924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97E60"/>
    <w:multiLevelType w:val="hybridMultilevel"/>
    <w:tmpl w:val="0B24C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FE9"/>
    <w:multiLevelType w:val="hybridMultilevel"/>
    <w:tmpl w:val="7982F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F0E20"/>
    <w:multiLevelType w:val="multilevel"/>
    <w:tmpl w:val="4B3CA0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307C3"/>
    <w:multiLevelType w:val="hybridMultilevel"/>
    <w:tmpl w:val="F002341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62D11"/>
    <w:multiLevelType w:val="hybridMultilevel"/>
    <w:tmpl w:val="F11C84F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A3DF9"/>
    <w:multiLevelType w:val="multilevel"/>
    <w:tmpl w:val="BFA0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FBD4EC0"/>
    <w:multiLevelType w:val="hybridMultilevel"/>
    <w:tmpl w:val="A1C231C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6E764F"/>
    <w:multiLevelType w:val="hybridMultilevel"/>
    <w:tmpl w:val="926EFC96"/>
    <w:lvl w:ilvl="0" w:tplc="9CC6072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01ADF"/>
    <w:multiLevelType w:val="multilevel"/>
    <w:tmpl w:val="3614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42855"/>
    <w:multiLevelType w:val="hybridMultilevel"/>
    <w:tmpl w:val="AAEE1F94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642772"/>
    <w:multiLevelType w:val="hybridMultilevel"/>
    <w:tmpl w:val="E9A27AAE"/>
    <w:lvl w:ilvl="0" w:tplc="2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714606B"/>
    <w:multiLevelType w:val="hybridMultilevel"/>
    <w:tmpl w:val="6616D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511DE"/>
    <w:multiLevelType w:val="hybridMultilevel"/>
    <w:tmpl w:val="269A3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766A8"/>
    <w:multiLevelType w:val="hybridMultilevel"/>
    <w:tmpl w:val="2C82E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7CF"/>
    <w:multiLevelType w:val="hybridMultilevel"/>
    <w:tmpl w:val="726042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A01DC"/>
    <w:multiLevelType w:val="hybridMultilevel"/>
    <w:tmpl w:val="F266FE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645EB"/>
    <w:multiLevelType w:val="multilevel"/>
    <w:tmpl w:val="4B3CA0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CC5C85"/>
    <w:multiLevelType w:val="hybridMultilevel"/>
    <w:tmpl w:val="C12420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66BA6"/>
    <w:multiLevelType w:val="hybridMultilevel"/>
    <w:tmpl w:val="1FDA4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6A22"/>
    <w:multiLevelType w:val="hybridMultilevel"/>
    <w:tmpl w:val="EB50192A"/>
    <w:lvl w:ilvl="0" w:tplc="2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7"/>
  </w:num>
  <w:num w:numId="5">
    <w:abstractNumId w:val="7"/>
  </w:num>
  <w:num w:numId="6">
    <w:abstractNumId w:val="13"/>
  </w:num>
  <w:num w:numId="7">
    <w:abstractNumId w:val="16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21"/>
  </w:num>
  <w:num w:numId="14">
    <w:abstractNumId w:val="15"/>
  </w:num>
  <w:num w:numId="15">
    <w:abstractNumId w:val="0"/>
  </w:num>
  <w:num w:numId="16">
    <w:abstractNumId w:val="1"/>
  </w:num>
  <w:num w:numId="17">
    <w:abstractNumId w:val="18"/>
  </w:num>
  <w:num w:numId="18">
    <w:abstractNumId w:val="22"/>
  </w:num>
  <w:num w:numId="19">
    <w:abstractNumId w:val="11"/>
  </w:num>
  <w:num w:numId="20">
    <w:abstractNumId w:val="8"/>
  </w:num>
  <w:num w:numId="21">
    <w:abstractNumId w:val="4"/>
  </w:num>
  <w:num w:numId="22">
    <w:abstractNumId w:val="2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8"/>
    <w:rsid w:val="000035BB"/>
    <w:rsid w:val="00005485"/>
    <w:rsid w:val="00006471"/>
    <w:rsid w:val="00007258"/>
    <w:rsid w:val="000075D2"/>
    <w:rsid w:val="00007CF7"/>
    <w:rsid w:val="000103BD"/>
    <w:rsid w:val="00010C85"/>
    <w:rsid w:val="000145DC"/>
    <w:rsid w:val="00021B93"/>
    <w:rsid w:val="000221C7"/>
    <w:rsid w:val="000252D7"/>
    <w:rsid w:val="0003019D"/>
    <w:rsid w:val="000355E0"/>
    <w:rsid w:val="00041477"/>
    <w:rsid w:val="000463B6"/>
    <w:rsid w:val="0005687B"/>
    <w:rsid w:val="00062A84"/>
    <w:rsid w:val="000640E4"/>
    <w:rsid w:val="000645A7"/>
    <w:rsid w:val="00065A84"/>
    <w:rsid w:val="00066007"/>
    <w:rsid w:val="000669B1"/>
    <w:rsid w:val="000731C2"/>
    <w:rsid w:val="000739AE"/>
    <w:rsid w:val="000812EF"/>
    <w:rsid w:val="000836F8"/>
    <w:rsid w:val="00095A74"/>
    <w:rsid w:val="00096AFB"/>
    <w:rsid w:val="000A051D"/>
    <w:rsid w:val="000A091D"/>
    <w:rsid w:val="000A595A"/>
    <w:rsid w:val="000A5EBD"/>
    <w:rsid w:val="000A6FDA"/>
    <w:rsid w:val="000B1C3D"/>
    <w:rsid w:val="000B3888"/>
    <w:rsid w:val="000B5936"/>
    <w:rsid w:val="000B6BBC"/>
    <w:rsid w:val="000C0F60"/>
    <w:rsid w:val="000C11C1"/>
    <w:rsid w:val="000C13FF"/>
    <w:rsid w:val="000C41D0"/>
    <w:rsid w:val="000D1327"/>
    <w:rsid w:val="000D1677"/>
    <w:rsid w:val="000E0A75"/>
    <w:rsid w:val="000E1246"/>
    <w:rsid w:val="000E1EA9"/>
    <w:rsid w:val="000E2846"/>
    <w:rsid w:val="000E3B71"/>
    <w:rsid w:val="000E7705"/>
    <w:rsid w:val="000F0AB6"/>
    <w:rsid w:val="000F137C"/>
    <w:rsid w:val="000F35D8"/>
    <w:rsid w:val="000F683E"/>
    <w:rsid w:val="00101CE1"/>
    <w:rsid w:val="001049CE"/>
    <w:rsid w:val="001070EE"/>
    <w:rsid w:val="00107CEF"/>
    <w:rsid w:val="00116E05"/>
    <w:rsid w:val="001210CE"/>
    <w:rsid w:val="0012285B"/>
    <w:rsid w:val="00140A18"/>
    <w:rsid w:val="00143671"/>
    <w:rsid w:val="001510FD"/>
    <w:rsid w:val="001573FB"/>
    <w:rsid w:val="00160C42"/>
    <w:rsid w:val="00160E10"/>
    <w:rsid w:val="00161336"/>
    <w:rsid w:val="00162F61"/>
    <w:rsid w:val="00164FF1"/>
    <w:rsid w:val="00165A16"/>
    <w:rsid w:val="001730E7"/>
    <w:rsid w:val="00182A21"/>
    <w:rsid w:val="00183AF2"/>
    <w:rsid w:val="00186824"/>
    <w:rsid w:val="00190C2C"/>
    <w:rsid w:val="00191DCF"/>
    <w:rsid w:val="001A29D7"/>
    <w:rsid w:val="001A5417"/>
    <w:rsid w:val="001B2B58"/>
    <w:rsid w:val="001B2BE1"/>
    <w:rsid w:val="001B5062"/>
    <w:rsid w:val="001B559C"/>
    <w:rsid w:val="001C1C80"/>
    <w:rsid w:val="001C22D0"/>
    <w:rsid w:val="001D2505"/>
    <w:rsid w:val="001D3F2C"/>
    <w:rsid w:val="001D4364"/>
    <w:rsid w:val="001E14EC"/>
    <w:rsid w:val="001E2D3F"/>
    <w:rsid w:val="001F24E9"/>
    <w:rsid w:val="001F61E8"/>
    <w:rsid w:val="001F6DCA"/>
    <w:rsid w:val="002004F4"/>
    <w:rsid w:val="00202FB7"/>
    <w:rsid w:val="0020389A"/>
    <w:rsid w:val="00206685"/>
    <w:rsid w:val="00214A49"/>
    <w:rsid w:val="00221B1C"/>
    <w:rsid w:val="00221D64"/>
    <w:rsid w:val="00234607"/>
    <w:rsid w:val="00235B37"/>
    <w:rsid w:val="00236D7D"/>
    <w:rsid w:val="002412F7"/>
    <w:rsid w:val="00242E5B"/>
    <w:rsid w:val="00247C6D"/>
    <w:rsid w:val="0025163E"/>
    <w:rsid w:val="0025556A"/>
    <w:rsid w:val="00255A58"/>
    <w:rsid w:val="00263BE0"/>
    <w:rsid w:val="00273C5D"/>
    <w:rsid w:val="00281C8E"/>
    <w:rsid w:val="002834F5"/>
    <w:rsid w:val="0028540F"/>
    <w:rsid w:val="00285B43"/>
    <w:rsid w:val="00293AF2"/>
    <w:rsid w:val="002A1FAD"/>
    <w:rsid w:val="002A364B"/>
    <w:rsid w:val="002B3636"/>
    <w:rsid w:val="002C2A38"/>
    <w:rsid w:val="002D0190"/>
    <w:rsid w:val="002D1161"/>
    <w:rsid w:val="002D2654"/>
    <w:rsid w:val="002D3B80"/>
    <w:rsid w:val="002E1984"/>
    <w:rsid w:val="002E5DED"/>
    <w:rsid w:val="002E7079"/>
    <w:rsid w:val="002F0657"/>
    <w:rsid w:val="002F346F"/>
    <w:rsid w:val="002F7E54"/>
    <w:rsid w:val="00301748"/>
    <w:rsid w:val="003025BB"/>
    <w:rsid w:val="003075E4"/>
    <w:rsid w:val="00310204"/>
    <w:rsid w:val="0031722B"/>
    <w:rsid w:val="003216A3"/>
    <w:rsid w:val="003253E2"/>
    <w:rsid w:val="003257F6"/>
    <w:rsid w:val="00335645"/>
    <w:rsid w:val="00336769"/>
    <w:rsid w:val="00336BB5"/>
    <w:rsid w:val="003407D6"/>
    <w:rsid w:val="003572BB"/>
    <w:rsid w:val="00361910"/>
    <w:rsid w:val="00374771"/>
    <w:rsid w:val="0038274D"/>
    <w:rsid w:val="00386DCB"/>
    <w:rsid w:val="003950EE"/>
    <w:rsid w:val="0039594F"/>
    <w:rsid w:val="00396BF7"/>
    <w:rsid w:val="003A00CD"/>
    <w:rsid w:val="003A05F9"/>
    <w:rsid w:val="003A098A"/>
    <w:rsid w:val="003A4B68"/>
    <w:rsid w:val="003C0689"/>
    <w:rsid w:val="003C527F"/>
    <w:rsid w:val="003D3F8D"/>
    <w:rsid w:val="003D49FE"/>
    <w:rsid w:val="003D4E36"/>
    <w:rsid w:val="003D589B"/>
    <w:rsid w:val="003E0101"/>
    <w:rsid w:val="003E0198"/>
    <w:rsid w:val="003E243D"/>
    <w:rsid w:val="003E25E8"/>
    <w:rsid w:val="003E7A5B"/>
    <w:rsid w:val="003E7CD2"/>
    <w:rsid w:val="003E7E63"/>
    <w:rsid w:val="00400161"/>
    <w:rsid w:val="00403E70"/>
    <w:rsid w:val="004068C4"/>
    <w:rsid w:val="0042038A"/>
    <w:rsid w:val="0042218E"/>
    <w:rsid w:val="004232D9"/>
    <w:rsid w:val="004241E5"/>
    <w:rsid w:val="00425738"/>
    <w:rsid w:val="004258B0"/>
    <w:rsid w:val="0043770A"/>
    <w:rsid w:val="00442C8B"/>
    <w:rsid w:val="00444518"/>
    <w:rsid w:val="00445206"/>
    <w:rsid w:val="004460DF"/>
    <w:rsid w:val="004522BD"/>
    <w:rsid w:val="0045318A"/>
    <w:rsid w:val="0045588F"/>
    <w:rsid w:val="00464057"/>
    <w:rsid w:val="00465314"/>
    <w:rsid w:val="00465C9A"/>
    <w:rsid w:val="00471941"/>
    <w:rsid w:val="00473378"/>
    <w:rsid w:val="0047678E"/>
    <w:rsid w:val="00477E73"/>
    <w:rsid w:val="004800C8"/>
    <w:rsid w:val="0048299F"/>
    <w:rsid w:val="0048647B"/>
    <w:rsid w:val="004879BE"/>
    <w:rsid w:val="004940E3"/>
    <w:rsid w:val="00494ECF"/>
    <w:rsid w:val="00496656"/>
    <w:rsid w:val="00496691"/>
    <w:rsid w:val="00497EE6"/>
    <w:rsid w:val="004A05AA"/>
    <w:rsid w:val="004A172C"/>
    <w:rsid w:val="004B163F"/>
    <w:rsid w:val="004B2307"/>
    <w:rsid w:val="004B4680"/>
    <w:rsid w:val="004B5186"/>
    <w:rsid w:val="004C2521"/>
    <w:rsid w:val="004C601B"/>
    <w:rsid w:val="004C7E21"/>
    <w:rsid w:val="004D0067"/>
    <w:rsid w:val="004D0F09"/>
    <w:rsid w:val="004D202C"/>
    <w:rsid w:val="004D7BC0"/>
    <w:rsid w:val="004E28CC"/>
    <w:rsid w:val="004E5CCB"/>
    <w:rsid w:val="004E6D86"/>
    <w:rsid w:val="004F4EB1"/>
    <w:rsid w:val="00513C06"/>
    <w:rsid w:val="005179C2"/>
    <w:rsid w:val="0052663B"/>
    <w:rsid w:val="00527E74"/>
    <w:rsid w:val="005312C4"/>
    <w:rsid w:val="00532CCF"/>
    <w:rsid w:val="0053583C"/>
    <w:rsid w:val="00542A8E"/>
    <w:rsid w:val="0054683D"/>
    <w:rsid w:val="00561F9E"/>
    <w:rsid w:val="00562751"/>
    <w:rsid w:val="00564052"/>
    <w:rsid w:val="00570579"/>
    <w:rsid w:val="00570F67"/>
    <w:rsid w:val="0057289E"/>
    <w:rsid w:val="00583EF3"/>
    <w:rsid w:val="00584645"/>
    <w:rsid w:val="00584D0D"/>
    <w:rsid w:val="00585C8F"/>
    <w:rsid w:val="005902E5"/>
    <w:rsid w:val="005907FF"/>
    <w:rsid w:val="00592888"/>
    <w:rsid w:val="00594382"/>
    <w:rsid w:val="005A268D"/>
    <w:rsid w:val="005A31C3"/>
    <w:rsid w:val="005A53A9"/>
    <w:rsid w:val="005A67FA"/>
    <w:rsid w:val="005A77A3"/>
    <w:rsid w:val="005A7ED3"/>
    <w:rsid w:val="005B5037"/>
    <w:rsid w:val="005B5C81"/>
    <w:rsid w:val="005C1827"/>
    <w:rsid w:val="005C1FB7"/>
    <w:rsid w:val="005C528B"/>
    <w:rsid w:val="005D2A90"/>
    <w:rsid w:val="005D2F47"/>
    <w:rsid w:val="005D3F6B"/>
    <w:rsid w:val="005D4923"/>
    <w:rsid w:val="005E129C"/>
    <w:rsid w:val="005E1A6E"/>
    <w:rsid w:val="005F0FA2"/>
    <w:rsid w:val="005F11B0"/>
    <w:rsid w:val="005F1936"/>
    <w:rsid w:val="005F232D"/>
    <w:rsid w:val="005F2FE0"/>
    <w:rsid w:val="005F5897"/>
    <w:rsid w:val="005F5A2C"/>
    <w:rsid w:val="005F71B2"/>
    <w:rsid w:val="00602774"/>
    <w:rsid w:val="00604D5F"/>
    <w:rsid w:val="00610584"/>
    <w:rsid w:val="00612F40"/>
    <w:rsid w:val="00614F9F"/>
    <w:rsid w:val="006242F9"/>
    <w:rsid w:val="00624711"/>
    <w:rsid w:val="00625343"/>
    <w:rsid w:val="00630705"/>
    <w:rsid w:val="00631804"/>
    <w:rsid w:val="00644A96"/>
    <w:rsid w:val="006463EF"/>
    <w:rsid w:val="00651622"/>
    <w:rsid w:val="0065214D"/>
    <w:rsid w:val="006620D5"/>
    <w:rsid w:val="006647EA"/>
    <w:rsid w:val="00667A83"/>
    <w:rsid w:val="00672C9F"/>
    <w:rsid w:val="00676175"/>
    <w:rsid w:val="006763FC"/>
    <w:rsid w:val="00676680"/>
    <w:rsid w:val="00680319"/>
    <w:rsid w:val="00681CBE"/>
    <w:rsid w:val="00681EC0"/>
    <w:rsid w:val="0068218A"/>
    <w:rsid w:val="00683763"/>
    <w:rsid w:val="00684922"/>
    <w:rsid w:val="0069338B"/>
    <w:rsid w:val="00694B90"/>
    <w:rsid w:val="00696FA3"/>
    <w:rsid w:val="006A272E"/>
    <w:rsid w:val="006A2CA5"/>
    <w:rsid w:val="006A4B7C"/>
    <w:rsid w:val="006A5732"/>
    <w:rsid w:val="006A62D5"/>
    <w:rsid w:val="006B249E"/>
    <w:rsid w:val="006B44EB"/>
    <w:rsid w:val="006B49C5"/>
    <w:rsid w:val="006B6EEC"/>
    <w:rsid w:val="006C16E3"/>
    <w:rsid w:val="006C2256"/>
    <w:rsid w:val="006C2989"/>
    <w:rsid w:val="006C2FE9"/>
    <w:rsid w:val="006C3C55"/>
    <w:rsid w:val="006C5F2C"/>
    <w:rsid w:val="006C7D1D"/>
    <w:rsid w:val="006D35FC"/>
    <w:rsid w:val="006D36C1"/>
    <w:rsid w:val="006D493E"/>
    <w:rsid w:val="006E6498"/>
    <w:rsid w:val="006E7106"/>
    <w:rsid w:val="006E78B4"/>
    <w:rsid w:val="006F3085"/>
    <w:rsid w:val="006F3BBB"/>
    <w:rsid w:val="006F4253"/>
    <w:rsid w:val="00704417"/>
    <w:rsid w:val="00710F3E"/>
    <w:rsid w:val="007116ED"/>
    <w:rsid w:val="00714790"/>
    <w:rsid w:val="00716515"/>
    <w:rsid w:val="007173CF"/>
    <w:rsid w:val="00717FFC"/>
    <w:rsid w:val="007227A0"/>
    <w:rsid w:val="00723BE2"/>
    <w:rsid w:val="0072495D"/>
    <w:rsid w:val="007255BC"/>
    <w:rsid w:val="00727385"/>
    <w:rsid w:val="00727A34"/>
    <w:rsid w:val="007304EB"/>
    <w:rsid w:val="00730FDA"/>
    <w:rsid w:val="0073142C"/>
    <w:rsid w:val="00741331"/>
    <w:rsid w:val="007428DD"/>
    <w:rsid w:val="00742EC6"/>
    <w:rsid w:val="007459DB"/>
    <w:rsid w:val="007479DA"/>
    <w:rsid w:val="00750569"/>
    <w:rsid w:val="007534AD"/>
    <w:rsid w:val="00753889"/>
    <w:rsid w:val="007561B5"/>
    <w:rsid w:val="007561B8"/>
    <w:rsid w:val="007605C7"/>
    <w:rsid w:val="007725A2"/>
    <w:rsid w:val="00772D38"/>
    <w:rsid w:val="00775E44"/>
    <w:rsid w:val="0077714B"/>
    <w:rsid w:val="007800FB"/>
    <w:rsid w:val="0078225E"/>
    <w:rsid w:val="007855DE"/>
    <w:rsid w:val="0078683C"/>
    <w:rsid w:val="0078705D"/>
    <w:rsid w:val="00794147"/>
    <w:rsid w:val="00795B19"/>
    <w:rsid w:val="007A1566"/>
    <w:rsid w:val="007A22F0"/>
    <w:rsid w:val="007A2FF8"/>
    <w:rsid w:val="007A777C"/>
    <w:rsid w:val="007A7A58"/>
    <w:rsid w:val="007B1003"/>
    <w:rsid w:val="007B2E4B"/>
    <w:rsid w:val="007B77D9"/>
    <w:rsid w:val="007C1066"/>
    <w:rsid w:val="007C213B"/>
    <w:rsid w:val="007C261D"/>
    <w:rsid w:val="007C327D"/>
    <w:rsid w:val="007C57FE"/>
    <w:rsid w:val="007C721C"/>
    <w:rsid w:val="007C743F"/>
    <w:rsid w:val="007D0006"/>
    <w:rsid w:val="007D25B7"/>
    <w:rsid w:val="007D52F0"/>
    <w:rsid w:val="007D61E3"/>
    <w:rsid w:val="007D6688"/>
    <w:rsid w:val="007E0BDA"/>
    <w:rsid w:val="007E4720"/>
    <w:rsid w:val="007E4A19"/>
    <w:rsid w:val="007E7664"/>
    <w:rsid w:val="007F05CD"/>
    <w:rsid w:val="007F0BF0"/>
    <w:rsid w:val="007F1D98"/>
    <w:rsid w:val="007F2984"/>
    <w:rsid w:val="007F7FA8"/>
    <w:rsid w:val="00800E8E"/>
    <w:rsid w:val="0080135A"/>
    <w:rsid w:val="00801A3D"/>
    <w:rsid w:val="00803E36"/>
    <w:rsid w:val="008075A8"/>
    <w:rsid w:val="00807DBC"/>
    <w:rsid w:val="00812F86"/>
    <w:rsid w:val="0081510A"/>
    <w:rsid w:val="0081793B"/>
    <w:rsid w:val="00822F34"/>
    <w:rsid w:val="00826698"/>
    <w:rsid w:val="00827034"/>
    <w:rsid w:val="008330C4"/>
    <w:rsid w:val="00833AA1"/>
    <w:rsid w:val="008342DC"/>
    <w:rsid w:val="00850FF6"/>
    <w:rsid w:val="00852BF1"/>
    <w:rsid w:val="00855957"/>
    <w:rsid w:val="0086352B"/>
    <w:rsid w:val="0086411E"/>
    <w:rsid w:val="0086689E"/>
    <w:rsid w:val="00870610"/>
    <w:rsid w:val="00870B36"/>
    <w:rsid w:val="00871CF2"/>
    <w:rsid w:val="00873289"/>
    <w:rsid w:val="00874133"/>
    <w:rsid w:val="008742CE"/>
    <w:rsid w:val="008769AA"/>
    <w:rsid w:val="00876C0B"/>
    <w:rsid w:val="00881B0F"/>
    <w:rsid w:val="00885855"/>
    <w:rsid w:val="008926A0"/>
    <w:rsid w:val="008A4F24"/>
    <w:rsid w:val="008B37F8"/>
    <w:rsid w:val="008B38C7"/>
    <w:rsid w:val="008C1320"/>
    <w:rsid w:val="008C7241"/>
    <w:rsid w:val="008D4272"/>
    <w:rsid w:val="008E08E9"/>
    <w:rsid w:val="008E093F"/>
    <w:rsid w:val="008E5123"/>
    <w:rsid w:val="009065A5"/>
    <w:rsid w:val="009106B4"/>
    <w:rsid w:val="009145DC"/>
    <w:rsid w:val="00916F49"/>
    <w:rsid w:val="0091741D"/>
    <w:rsid w:val="00924014"/>
    <w:rsid w:val="00924E75"/>
    <w:rsid w:val="00927805"/>
    <w:rsid w:val="0093608F"/>
    <w:rsid w:val="00936496"/>
    <w:rsid w:val="009440FF"/>
    <w:rsid w:val="00947DB8"/>
    <w:rsid w:val="00953018"/>
    <w:rsid w:val="00953F87"/>
    <w:rsid w:val="00954A1B"/>
    <w:rsid w:val="0095566F"/>
    <w:rsid w:val="00955BBB"/>
    <w:rsid w:val="00955FE4"/>
    <w:rsid w:val="00955FEC"/>
    <w:rsid w:val="00956BA0"/>
    <w:rsid w:val="0095717D"/>
    <w:rsid w:val="00965310"/>
    <w:rsid w:val="009669AC"/>
    <w:rsid w:val="00971251"/>
    <w:rsid w:val="00971A4E"/>
    <w:rsid w:val="00972537"/>
    <w:rsid w:val="0097403A"/>
    <w:rsid w:val="00975B3E"/>
    <w:rsid w:val="0097720D"/>
    <w:rsid w:val="00977542"/>
    <w:rsid w:val="00980FBE"/>
    <w:rsid w:val="00985E6D"/>
    <w:rsid w:val="00986B64"/>
    <w:rsid w:val="009944B5"/>
    <w:rsid w:val="009B23DB"/>
    <w:rsid w:val="009B5375"/>
    <w:rsid w:val="009B5691"/>
    <w:rsid w:val="009B7037"/>
    <w:rsid w:val="009C093C"/>
    <w:rsid w:val="009D164A"/>
    <w:rsid w:val="009D1ACD"/>
    <w:rsid w:val="009D767F"/>
    <w:rsid w:val="009E13E9"/>
    <w:rsid w:val="009E169C"/>
    <w:rsid w:val="009E21AE"/>
    <w:rsid w:val="009E6C23"/>
    <w:rsid w:val="009E77F1"/>
    <w:rsid w:val="009F325F"/>
    <w:rsid w:val="009F4161"/>
    <w:rsid w:val="009F5E93"/>
    <w:rsid w:val="009F78C1"/>
    <w:rsid w:val="00A02BF3"/>
    <w:rsid w:val="00A04129"/>
    <w:rsid w:val="00A154A1"/>
    <w:rsid w:val="00A15812"/>
    <w:rsid w:val="00A1648C"/>
    <w:rsid w:val="00A1727E"/>
    <w:rsid w:val="00A17AF2"/>
    <w:rsid w:val="00A22278"/>
    <w:rsid w:val="00A235CC"/>
    <w:rsid w:val="00A255AC"/>
    <w:rsid w:val="00A25774"/>
    <w:rsid w:val="00A279E6"/>
    <w:rsid w:val="00A355A2"/>
    <w:rsid w:val="00A36860"/>
    <w:rsid w:val="00A42E84"/>
    <w:rsid w:val="00A42F8C"/>
    <w:rsid w:val="00A44826"/>
    <w:rsid w:val="00A44F28"/>
    <w:rsid w:val="00A515C1"/>
    <w:rsid w:val="00A53B6B"/>
    <w:rsid w:val="00A5419D"/>
    <w:rsid w:val="00A569A6"/>
    <w:rsid w:val="00A56D2F"/>
    <w:rsid w:val="00A62A0B"/>
    <w:rsid w:val="00A65219"/>
    <w:rsid w:val="00A73F35"/>
    <w:rsid w:val="00A76041"/>
    <w:rsid w:val="00A80DCE"/>
    <w:rsid w:val="00A8125D"/>
    <w:rsid w:val="00A83A2C"/>
    <w:rsid w:val="00A9248A"/>
    <w:rsid w:val="00A949F1"/>
    <w:rsid w:val="00AA0CF4"/>
    <w:rsid w:val="00AA322F"/>
    <w:rsid w:val="00AA5715"/>
    <w:rsid w:val="00AB10B1"/>
    <w:rsid w:val="00AB284F"/>
    <w:rsid w:val="00AB5DC5"/>
    <w:rsid w:val="00AC037B"/>
    <w:rsid w:val="00AC0FCA"/>
    <w:rsid w:val="00AC14D7"/>
    <w:rsid w:val="00AC1ED8"/>
    <w:rsid w:val="00AC5011"/>
    <w:rsid w:val="00AC7457"/>
    <w:rsid w:val="00AD0760"/>
    <w:rsid w:val="00AD31B5"/>
    <w:rsid w:val="00AD5413"/>
    <w:rsid w:val="00AE23E9"/>
    <w:rsid w:val="00AF0853"/>
    <w:rsid w:val="00AF1FF7"/>
    <w:rsid w:val="00AF3C0E"/>
    <w:rsid w:val="00AF7910"/>
    <w:rsid w:val="00B00630"/>
    <w:rsid w:val="00B021D4"/>
    <w:rsid w:val="00B03EDF"/>
    <w:rsid w:val="00B070E7"/>
    <w:rsid w:val="00B16864"/>
    <w:rsid w:val="00B17B46"/>
    <w:rsid w:val="00B201D7"/>
    <w:rsid w:val="00B22BFD"/>
    <w:rsid w:val="00B2493D"/>
    <w:rsid w:val="00B26F07"/>
    <w:rsid w:val="00B35260"/>
    <w:rsid w:val="00B36E7F"/>
    <w:rsid w:val="00B6272A"/>
    <w:rsid w:val="00B63989"/>
    <w:rsid w:val="00B6434B"/>
    <w:rsid w:val="00B6544D"/>
    <w:rsid w:val="00B67CCA"/>
    <w:rsid w:val="00B67D36"/>
    <w:rsid w:val="00B74882"/>
    <w:rsid w:val="00B80BD8"/>
    <w:rsid w:val="00B84EDF"/>
    <w:rsid w:val="00B859C4"/>
    <w:rsid w:val="00B87901"/>
    <w:rsid w:val="00B9392B"/>
    <w:rsid w:val="00B93FBF"/>
    <w:rsid w:val="00B948A2"/>
    <w:rsid w:val="00B9542F"/>
    <w:rsid w:val="00BA7037"/>
    <w:rsid w:val="00BA77B0"/>
    <w:rsid w:val="00BB0914"/>
    <w:rsid w:val="00BB4148"/>
    <w:rsid w:val="00BB61C6"/>
    <w:rsid w:val="00BB79E7"/>
    <w:rsid w:val="00BC1ED4"/>
    <w:rsid w:val="00BC28E2"/>
    <w:rsid w:val="00BC7819"/>
    <w:rsid w:val="00BC79C3"/>
    <w:rsid w:val="00BD056E"/>
    <w:rsid w:val="00BD1128"/>
    <w:rsid w:val="00BD2C97"/>
    <w:rsid w:val="00BD3C77"/>
    <w:rsid w:val="00BD57DA"/>
    <w:rsid w:val="00BE07BF"/>
    <w:rsid w:val="00BE18E7"/>
    <w:rsid w:val="00BE310A"/>
    <w:rsid w:val="00BF094C"/>
    <w:rsid w:val="00BF156D"/>
    <w:rsid w:val="00BF65B1"/>
    <w:rsid w:val="00BF68C5"/>
    <w:rsid w:val="00BF6FBF"/>
    <w:rsid w:val="00C02AD2"/>
    <w:rsid w:val="00C16ACF"/>
    <w:rsid w:val="00C200AE"/>
    <w:rsid w:val="00C33C91"/>
    <w:rsid w:val="00C35095"/>
    <w:rsid w:val="00C37AE7"/>
    <w:rsid w:val="00C46387"/>
    <w:rsid w:val="00C46882"/>
    <w:rsid w:val="00C47FF8"/>
    <w:rsid w:val="00C541F8"/>
    <w:rsid w:val="00C71412"/>
    <w:rsid w:val="00C71525"/>
    <w:rsid w:val="00C750C5"/>
    <w:rsid w:val="00C7640C"/>
    <w:rsid w:val="00C825D0"/>
    <w:rsid w:val="00C87CD3"/>
    <w:rsid w:val="00C910F0"/>
    <w:rsid w:val="00C91CA7"/>
    <w:rsid w:val="00CA54B0"/>
    <w:rsid w:val="00CA5D61"/>
    <w:rsid w:val="00CA6B71"/>
    <w:rsid w:val="00CB1A49"/>
    <w:rsid w:val="00CB5498"/>
    <w:rsid w:val="00CB5FB7"/>
    <w:rsid w:val="00CB6D65"/>
    <w:rsid w:val="00CC1211"/>
    <w:rsid w:val="00CC33FB"/>
    <w:rsid w:val="00CC4F8B"/>
    <w:rsid w:val="00CC548F"/>
    <w:rsid w:val="00CC5B77"/>
    <w:rsid w:val="00CD0932"/>
    <w:rsid w:val="00CD0DF6"/>
    <w:rsid w:val="00CE01D3"/>
    <w:rsid w:val="00CE340A"/>
    <w:rsid w:val="00CE5CA1"/>
    <w:rsid w:val="00D00505"/>
    <w:rsid w:val="00D021A6"/>
    <w:rsid w:val="00D04B4A"/>
    <w:rsid w:val="00D106EB"/>
    <w:rsid w:val="00D12E4B"/>
    <w:rsid w:val="00D135AC"/>
    <w:rsid w:val="00D15C30"/>
    <w:rsid w:val="00D222C4"/>
    <w:rsid w:val="00D22A10"/>
    <w:rsid w:val="00D27B34"/>
    <w:rsid w:val="00D373FE"/>
    <w:rsid w:val="00D46851"/>
    <w:rsid w:val="00D500DD"/>
    <w:rsid w:val="00D5181F"/>
    <w:rsid w:val="00D54183"/>
    <w:rsid w:val="00D5536A"/>
    <w:rsid w:val="00D60305"/>
    <w:rsid w:val="00D608AA"/>
    <w:rsid w:val="00D67E5F"/>
    <w:rsid w:val="00D72BED"/>
    <w:rsid w:val="00D74E6E"/>
    <w:rsid w:val="00D80356"/>
    <w:rsid w:val="00D81347"/>
    <w:rsid w:val="00D84413"/>
    <w:rsid w:val="00D90DDB"/>
    <w:rsid w:val="00D917E0"/>
    <w:rsid w:val="00DA19D8"/>
    <w:rsid w:val="00DA49D0"/>
    <w:rsid w:val="00DA4DB6"/>
    <w:rsid w:val="00DA5891"/>
    <w:rsid w:val="00DA5BA1"/>
    <w:rsid w:val="00DB128C"/>
    <w:rsid w:val="00DB1405"/>
    <w:rsid w:val="00DB30A1"/>
    <w:rsid w:val="00DB3D69"/>
    <w:rsid w:val="00DB3DA1"/>
    <w:rsid w:val="00DB5153"/>
    <w:rsid w:val="00DB5B7E"/>
    <w:rsid w:val="00DC1557"/>
    <w:rsid w:val="00DC1CB7"/>
    <w:rsid w:val="00DC3186"/>
    <w:rsid w:val="00DC40C9"/>
    <w:rsid w:val="00DC6860"/>
    <w:rsid w:val="00DC77A0"/>
    <w:rsid w:val="00DD0F45"/>
    <w:rsid w:val="00DD5E9D"/>
    <w:rsid w:val="00DE0573"/>
    <w:rsid w:val="00DE5044"/>
    <w:rsid w:val="00DF15EA"/>
    <w:rsid w:val="00DF1883"/>
    <w:rsid w:val="00DF2C01"/>
    <w:rsid w:val="00DF3D08"/>
    <w:rsid w:val="00DF4F62"/>
    <w:rsid w:val="00E03B37"/>
    <w:rsid w:val="00E04B59"/>
    <w:rsid w:val="00E055D8"/>
    <w:rsid w:val="00E07905"/>
    <w:rsid w:val="00E129E6"/>
    <w:rsid w:val="00E13FD6"/>
    <w:rsid w:val="00E170D9"/>
    <w:rsid w:val="00E205C9"/>
    <w:rsid w:val="00E21A32"/>
    <w:rsid w:val="00E361C5"/>
    <w:rsid w:val="00E432FD"/>
    <w:rsid w:val="00E44A41"/>
    <w:rsid w:val="00E453BF"/>
    <w:rsid w:val="00E47388"/>
    <w:rsid w:val="00E503F4"/>
    <w:rsid w:val="00E50993"/>
    <w:rsid w:val="00E56EC9"/>
    <w:rsid w:val="00E6184E"/>
    <w:rsid w:val="00E671C4"/>
    <w:rsid w:val="00E71E80"/>
    <w:rsid w:val="00E76E20"/>
    <w:rsid w:val="00E77B19"/>
    <w:rsid w:val="00E81172"/>
    <w:rsid w:val="00E836AF"/>
    <w:rsid w:val="00E843CB"/>
    <w:rsid w:val="00E85C40"/>
    <w:rsid w:val="00E8774D"/>
    <w:rsid w:val="00E91504"/>
    <w:rsid w:val="00E91F3E"/>
    <w:rsid w:val="00E92BF6"/>
    <w:rsid w:val="00E92F8E"/>
    <w:rsid w:val="00E9323A"/>
    <w:rsid w:val="00E932A6"/>
    <w:rsid w:val="00E964D4"/>
    <w:rsid w:val="00E97833"/>
    <w:rsid w:val="00E97A38"/>
    <w:rsid w:val="00EA3551"/>
    <w:rsid w:val="00EA4AEA"/>
    <w:rsid w:val="00EB16FC"/>
    <w:rsid w:val="00EB5286"/>
    <w:rsid w:val="00EB5CD7"/>
    <w:rsid w:val="00EB6D96"/>
    <w:rsid w:val="00EB76D7"/>
    <w:rsid w:val="00EC0D20"/>
    <w:rsid w:val="00EC61B6"/>
    <w:rsid w:val="00ED13F8"/>
    <w:rsid w:val="00ED5B2A"/>
    <w:rsid w:val="00EE1D7F"/>
    <w:rsid w:val="00EE6597"/>
    <w:rsid w:val="00EF6B56"/>
    <w:rsid w:val="00EF6FFF"/>
    <w:rsid w:val="00EF7E22"/>
    <w:rsid w:val="00F00BA2"/>
    <w:rsid w:val="00F01560"/>
    <w:rsid w:val="00F079FB"/>
    <w:rsid w:val="00F11528"/>
    <w:rsid w:val="00F149D3"/>
    <w:rsid w:val="00F16565"/>
    <w:rsid w:val="00F23824"/>
    <w:rsid w:val="00F23DB5"/>
    <w:rsid w:val="00F24D4C"/>
    <w:rsid w:val="00F26CE9"/>
    <w:rsid w:val="00F30294"/>
    <w:rsid w:val="00F311DC"/>
    <w:rsid w:val="00F31B65"/>
    <w:rsid w:val="00F31F53"/>
    <w:rsid w:val="00F35922"/>
    <w:rsid w:val="00F40304"/>
    <w:rsid w:val="00F41447"/>
    <w:rsid w:val="00F62D49"/>
    <w:rsid w:val="00F632B1"/>
    <w:rsid w:val="00F63686"/>
    <w:rsid w:val="00F65049"/>
    <w:rsid w:val="00F65979"/>
    <w:rsid w:val="00F81673"/>
    <w:rsid w:val="00F81D66"/>
    <w:rsid w:val="00F85654"/>
    <w:rsid w:val="00F85C43"/>
    <w:rsid w:val="00F94F1C"/>
    <w:rsid w:val="00FA1A5F"/>
    <w:rsid w:val="00FA3BA7"/>
    <w:rsid w:val="00FA747C"/>
    <w:rsid w:val="00FB23E1"/>
    <w:rsid w:val="00FC65B2"/>
    <w:rsid w:val="00FC6616"/>
    <w:rsid w:val="00FD31BA"/>
    <w:rsid w:val="00FD7142"/>
    <w:rsid w:val="00FE28E6"/>
    <w:rsid w:val="00FE2FD9"/>
    <w:rsid w:val="00FE51C0"/>
    <w:rsid w:val="00FE7CC0"/>
    <w:rsid w:val="00FF5078"/>
    <w:rsid w:val="00FF6202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49C0F98"/>
  <w15:docId w15:val="{22A27FC4-6002-4863-8731-D9C9F234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7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25B7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D25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D25B7"/>
    <w:rPr>
      <w:b/>
      <w:bCs/>
    </w:rPr>
  </w:style>
  <w:style w:type="character" w:customStyle="1" w:styleId="apple-converted-space">
    <w:name w:val="apple-converted-space"/>
    <w:basedOn w:val="Fuentedeprrafopredeter"/>
    <w:rsid w:val="007D25B7"/>
  </w:style>
  <w:style w:type="table" w:styleId="Tablaconcuadrcula">
    <w:name w:val="Table Grid"/>
    <w:basedOn w:val="Tablanormal"/>
    <w:uiPriority w:val="39"/>
    <w:rsid w:val="007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25B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E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4879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879BE"/>
    <w:pPr>
      <w:spacing w:line="259" w:lineRule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6C2FE9"/>
    <w:pPr>
      <w:tabs>
        <w:tab w:val="left" w:pos="440"/>
        <w:tab w:val="right" w:leader="dot" w:pos="8828"/>
      </w:tabs>
      <w:spacing w:after="100"/>
    </w:pPr>
    <w:rPr>
      <w:rFonts w:ascii="Arial" w:eastAsia="Times New Roman" w:hAnsi="Arial" w:cs="Arial"/>
      <w:b/>
      <w:noProof/>
      <w:color w:val="000000" w:themeColor="text1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F81D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F81D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1D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1D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1D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1D66"/>
    <w:rPr>
      <w:b/>
      <w:bCs/>
      <w:sz w:val="20"/>
      <w:szCs w:val="20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B5153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E5CA1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7E5F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93608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608F"/>
    <w:rPr>
      <w:rFonts w:eastAsiaTheme="minorEastAsia"/>
      <w:lang w:eastAsia="es-CO"/>
    </w:rPr>
  </w:style>
  <w:style w:type="table" w:styleId="Tablacontema">
    <w:name w:val="Table Theme"/>
    <w:basedOn w:val="Tablanormal"/>
    <w:uiPriority w:val="99"/>
    <w:rsid w:val="0030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532CC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4940E3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64CE"/>
    <w:rPr>
      <w:color w:val="808080"/>
      <w:shd w:val="clear" w:color="auto" w:fill="E6E6E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8075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06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4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1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3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SECRETARIA GENERAL
ATENCION AL CIUDADANO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84bed6b1-7cc4-4626-a554-e16d6a931d03">Por ser Colombia un país democrático, la participación ciudadana es un derecho que le concede a las personas la facultad de participar en la gestión estatal. </Descripci_x00f3_n>
    <Formato xmlns="84bed6b1-7cc4-4626-a554-e16d6a931d03">/Style%20Library/Images/pdf.svg</Formato>
    <Vigencia xmlns="84bed6b1-7cc4-4626-a554-e16d6a931d03" xsi:nil="true"/>
    <Publicar xmlns="84bed6b1-7cc4-4626-a554-e16d6a931d03">Si</Publicar>
    <Filtro xmlns="84bed6b1-7cc4-4626-a554-e16d6a931d03" xsi:nil="true"/>
    <Tipo_x0020_documento xmlns="84bed6b1-7cc4-4626-a554-e16d6a931d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DB696BF13D4B8D1823044F42473F" ma:contentTypeVersion="7" ma:contentTypeDescription="Create a new document." ma:contentTypeScope="" ma:versionID="eea3ee1d5000d9855f9fe7ac064e2fa3">
  <xsd:schema xmlns:xsd="http://www.w3.org/2001/XMLSchema" xmlns:xs="http://www.w3.org/2001/XMLSchema" xmlns:p="http://schemas.microsoft.com/office/2006/metadata/properties" xmlns:ns2="84bed6b1-7cc4-4626-a554-e16d6a931d03" targetNamespace="http://schemas.microsoft.com/office/2006/metadata/properties" ma:root="true" ma:fieldsID="b1ceaa3d29233560725a35b8fd4d5f92" ns2:_="">
    <xsd:import namespace="84bed6b1-7cc4-4626-a554-e16d6a931d0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Tipo_x0020_documento" minOccurs="0"/>
                <xsd:element ref="ns2:Formato" minOccurs="0"/>
                <xsd:element ref="ns2:Filtro" minOccurs="0"/>
                <xsd:element ref="ns2:Vigencia" minOccurs="0"/>
                <xsd:element ref="ns2:Public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ed6b1-7cc4-4626-a554-e16d6a931d0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Tipo_x0020_documento" ma:index="9" nillable="true" ma:displayName="Tipo documento" ma:internalName="Tipo_x0020_documento">
      <xsd:simpleType>
        <xsd:restriction base="dms:Text">
          <xsd:maxLength value="255"/>
        </xsd:restriction>
      </xsd:simpleType>
    </xsd:element>
    <xsd:element name="Formato" ma:index="10" nillable="true" ma:displayName="Formato" ma:default="/Style%20Library/Images/pdf.svg" ma:format="Dropdown" ma:internalName="Formato">
      <xsd:simpleType>
        <xsd:restriction base="dms:Choice">
          <xsd:enumeration value="/Style%20Library/Images/pdf.svg"/>
          <xsd:enumeration value="/Style%20Library/Images/doc.svg"/>
          <xsd:enumeration value="/Style%20Library/Images/xls.svg"/>
          <xsd:enumeration value="/Style%20Library/Images/ppt.svg"/>
          <xsd:enumeration value="/Style%20Library/Images/jpg.svg"/>
        </xsd:restriction>
      </xsd:simpleType>
    </xsd:element>
    <xsd:element name="Filtro" ma:index="11" nillable="true" ma:displayName="Filtro" ma:internalName="Filtro">
      <xsd:simpleType>
        <xsd:restriction base="dms:Text">
          <xsd:maxLength value="255"/>
        </xsd:restriction>
      </xsd:simpleType>
    </xsd:element>
    <xsd:element name="Vigencia" ma:index="12" nillable="true" ma:displayName="Vigencia" ma:internalName="Vigencia">
      <xsd:simpleType>
        <xsd:restriction base="dms:Text">
          <xsd:maxLength value="255"/>
        </xsd:restriction>
      </xsd:simpleType>
    </xsd:element>
    <xsd:element name="Publicar" ma:index="13" ma:displayName="Publicar" ma:format="Dropdown" ma:internalName="Publicar">
      <xsd:simpleType>
        <xsd:restriction base="dms:Choice">
          <xsd:enumeration value="Si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AC6BC7-53FE-4BCC-A285-0B5419A1A6B1}">
  <ds:schemaRefs>
    <ds:schemaRef ds:uri="http://purl.org/dc/dcmitype/"/>
    <ds:schemaRef ds:uri="http://purl.org/dc/elements/1.1/"/>
    <ds:schemaRef ds:uri="84bed6b1-7cc4-4626-a554-e16d6a931d0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63F816-F036-4B80-9A61-2CAF3DCCD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3674E-2103-4CA0-B335-7F8FA23EA47E}"/>
</file>

<file path=customXml/itemProps5.xml><?xml version="1.0" encoding="utf-8"?>
<ds:datastoreItem xmlns:ds="http://schemas.openxmlformats.org/officeDocument/2006/customXml" ds:itemID="{D7C4C65E-0E0E-4569-AA81-F5954ED1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0</TotalTime>
  <Pages>9</Pages>
  <Words>2286</Words>
  <Characters>12579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participación Ciudadana 2018</vt:lpstr>
    </vt:vector>
  </TitlesOfParts>
  <Company>U. A. E. de Aeronáutica Civil</Company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Participación Ciudadana 2019</dc:title>
  <dc:creator>Uriel Bedoya Correa</dc:creator>
  <cp:lastModifiedBy>Uriel Bedoya Correa</cp:lastModifiedBy>
  <cp:revision>2</cp:revision>
  <cp:lastPrinted>2018-05-08T16:07:00Z</cp:lastPrinted>
  <dcterms:created xsi:type="dcterms:W3CDTF">2019-05-20T19:28:00Z</dcterms:created>
  <dcterms:modified xsi:type="dcterms:W3CDTF">2019-05-20T19:28:00Z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0x0101001A54DB696BF13D4B8D1823044F42473F</vt:lpwstr>
  </property>
</Properties>
</file>